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6B9" w:rsidRDefault="005B26B9" w:rsidP="00CA35D4">
      <w:pPr>
        <w:pStyle w:val="ConsPlusNonformat"/>
        <w:jc w:val="center"/>
        <w:rPr>
          <w:b/>
        </w:rPr>
      </w:pPr>
      <w:r>
        <w:t xml:space="preserve">               </w:t>
      </w:r>
      <w:r>
        <w:rPr>
          <w:b/>
        </w:rPr>
        <w:t xml:space="preserve">                           Утверждаю:</w:t>
      </w:r>
    </w:p>
    <w:p w:rsidR="005B26B9" w:rsidRDefault="005B26B9" w:rsidP="00CA35D4">
      <w:pPr>
        <w:pStyle w:val="ConsPlusNonformat"/>
      </w:pPr>
      <w:r>
        <w:t xml:space="preserve">                                                        Директор </w:t>
      </w:r>
    </w:p>
    <w:p w:rsidR="005B26B9" w:rsidRDefault="005B26B9" w:rsidP="00CA35D4">
      <w:pPr>
        <w:pStyle w:val="ConsPlusNonformat"/>
      </w:pPr>
      <w:r>
        <w:t xml:space="preserve">                                                        ООО «Искра-Энергосети»</w:t>
      </w:r>
    </w:p>
    <w:p w:rsidR="005B26B9" w:rsidRDefault="005B26B9" w:rsidP="00CA35D4">
      <w:pPr>
        <w:pStyle w:val="ConsPlusNonformat"/>
      </w:pPr>
      <w:r>
        <w:t xml:space="preserve">                                                        </w:t>
      </w:r>
    </w:p>
    <w:p w:rsidR="005B26B9" w:rsidRDefault="005B26B9" w:rsidP="00CA35D4">
      <w:pPr>
        <w:pStyle w:val="ConsPlusNonformat"/>
      </w:pPr>
      <w:r>
        <w:t xml:space="preserve">                                                        ___________Кузнецов В.Б.</w:t>
      </w:r>
    </w:p>
    <w:p w:rsidR="005B26B9" w:rsidRDefault="005B26B9" w:rsidP="00CA35D4">
      <w:pPr>
        <w:pStyle w:val="ConsPlusNonformat"/>
      </w:pPr>
      <w:r>
        <w:t xml:space="preserve">                                              </w:t>
      </w:r>
      <w:r w:rsidR="00BD0785">
        <w:t xml:space="preserve">          «___» ___________ 2017</w:t>
      </w:r>
      <w:r>
        <w:t>г.</w:t>
      </w:r>
    </w:p>
    <w:p w:rsidR="005B26B9" w:rsidRDefault="005B26B9" w:rsidP="00CA35D4">
      <w:pPr>
        <w:pStyle w:val="ConsPlusNonformat"/>
      </w:pPr>
    </w:p>
    <w:p w:rsidR="005B26B9" w:rsidRDefault="005B26B9" w:rsidP="00C94173">
      <w:pPr>
        <w:pStyle w:val="ConsPlusNonformat"/>
      </w:pPr>
    </w:p>
    <w:p w:rsidR="005B26B9" w:rsidRDefault="005B26B9" w:rsidP="00CA35D4">
      <w:pPr>
        <w:pStyle w:val="ConsPlusNonformat"/>
        <w:jc w:val="center"/>
      </w:pPr>
      <w:r>
        <w:t>ПАСПОРТ УСЛУГИ (ПРОЦЕССА) СЕТЕВОЙ ОРГАНИЗАЦИИ</w:t>
      </w:r>
    </w:p>
    <w:p w:rsidR="005B26B9" w:rsidRDefault="005B26B9" w:rsidP="00C94173">
      <w:pPr>
        <w:pStyle w:val="ConsPlusNonformat"/>
      </w:pPr>
    </w:p>
    <w:p w:rsidR="005B26B9" w:rsidRDefault="005B26B9" w:rsidP="00C94173">
      <w:pPr>
        <w:pStyle w:val="ConsPlusNonformat"/>
      </w:pPr>
      <w:r>
        <w:t xml:space="preserve">             ___</w:t>
      </w:r>
      <w:r w:rsidRPr="006C7726">
        <w:rPr>
          <w:i/>
          <w:u w:val="single"/>
        </w:rPr>
        <w:t>технологическое присоединение</w:t>
      </w:r>
      <w:r w:rsidR="00BD0785">
        <w:rPr>
          <w:i/>
          <w:u w:val="single"/>
        </w:rPr>
        <w:t xml:space="preserve"> </w:t>
      </w:r>
      <w:r w:rsidRPr="006C7726">
        <w:rPr>
          <w:i/>
          <w:u w:val="single"/>
        </w:rPr>
        <w:t>к электрическим сетям</w:t>
      </w:r>
      <w:r>
        <w:t>________</w:t>
      </w:r>
    </w:p>
    <w:p w:rsidR="005B26B9" w:rsidRPr="00D65243" w:rsidRDefault="005B26B9" w:rsidP="00C94173">
      <w:pPr>
        <w:pStyle w:val="ConsPlusNonformat"/>
        <w:rPr>
          <w:sz w:val="16"/>
          <w:szCs w:val="16"/>
        </w:rPr>
      </w:pPr>
      <w:r>
        <w:t xml:space="preserve">                      </w:t>
      </w:r>
      <w:r w:rsidRPr="00D65243">
        <w:rPr>
          <w:sz w:val="16"/>
          <w:szCs w:val="16"/>
        </w:rPr>
        <w:t>(наименование услуги (процесса)</w:t>
      </w:r>
    </w:p>
    <w:p w:rsidR="005B26B9" w:rsidRPr="00D65243" w:rsidRDefault="005B26B9" w:rsidP="00C94173">
      <w:pPr>
        <w:pStyle w:val="ConsPlusNonformat"/>
        <w:rPr>
          <w:sz w:val="16"/>
          <w:szCs w:val="16"/>
        </w:rPr>
      </w:pPr>
    </w:p>
    <w:p w:rsidR="005B26B9" w:rsidRDefault="005B26B9" w:rsidP="006A25C9">
      <w:pPr>
        <w:pStyle w:val="ConsPlusNonformat"/>
        <w:jc w:val="both"/>
      </w:pPr>
      <w:r>
        <w:t>Круг заявителей &lt;1&gt;: _</w:t>
      </w:r>
      <w:r>
        <w:rPr>
          <w:u w:val="single"/>
        </w:rPr>
        <w:t>юридические</w:t>
      </w:r>
      <w:r w:rsidRPr="00C164E8">
        <w:rPr>
          <w:i/>
          <w:u w:val="single"/>
        </w:rPr>
        <w:t xml:space="preserve"> </w:t>
      </w:r>
      <w:proofErr w:type="spellStart"/>
      <w:r w:rsidRPr="00C164E8">
        <w:rPr>
          <w:i/>
          <w:u w:val="single"/>
        </w:rPr>
        <w:t>лица</w:t>
      </w:r>
      <w:r w:rsidRPr="00C164E8">
        <w:rPr>
          <w:u w:val="single"/>
        </w:rPr>
        <w:t>_</w:t>
      </w:r>
      <w:r>
        <w:rPr>
          <w:u w:val="single"/>
        </w:rPr>
        <w:t>и</w:t>
      </w:r>
      <w:proofErr w:type="spellEnd"/>
      <w:r>
        <w:rPr>
          <w:u w:val="single"/>
        </w:rPr>
        <w:t xml:space="preserve"> инди</w:t>
      </w:r>
      <w:r w:rsidRPr="00C164E8">
        <w:rPr>
          <w:u w:val="single"/>
        </w:rPr>
        <w:t xml:space="preserve">видуальные предприниматели </w:t>
      </w:r>
      <w:r>
        <w:rPr>
          <w:u w:val="single"/>
        </w:rPr>
        <w:t>по одному источнику</w:t>
      </w:r>
      <w:r w:rsidRPr="00C164E8">
        <w:rPr>
          <w:u w:val="single"/>
        </w:rPr>
        <w:t xml:space="preserve"> мак</w:t>
      </w:r>
      <w:r>
        <w:rPr>
          <w:u w:val="single"/>
        </w:rPr>
        <w:t>симальная мощность до 150к</w:t>
      </w:r>
      <w:r w:rsidRPr="00C164E8">
        <w:rPr>
          <w:u w:val="single"/>
        </w:rPr>
        <w:t>Вт__</w:t>
      </w:r>
      <w:r>
        <w:t>_________________________</w:t>
      </w:r>
    </w:p>
    <w:p w:rsidR="005B26B9" w:rsidRDefault="005B26B9" w:rsidP="006A25C9">
      <w:pPr>
        <w:pStyle w:val="ConsPlusNonformat"/>
        <w:jc w:val="both"/>
      </w:pPr>
      <w:r>
        <w:t>Размер платы за предоставление услуги (процесса) и основание ее взимания:</w:t>
      </w:r>
    </w:p>
    <w:p w:rsidR="005B26B9" w:rsidRDefault="005B26B9" w:rsidP="006A25C9">
      <w:pPr>
        <w:pStyle w:val="ConsPlusNonformat"/>
        <w:jc w:val="both"/>
      </w:pPr>
      <w:r>
        <w:t>_</w:t>
      </w:r>
      <w:r w:rsidR="00BD0785">
        <w:rPr>
          <w:i/>
          <w:u w:val="single"/>
        </w:rPr>
        <w:t xml:space="preserve">96,08 </w:t>
      </w:r>
      <w:r w:rsidRPr="000A5B25">
        <w:rPr>
          <w:i/>
          <w:u w:val="single"/>
        </w:rPr>
        <w:t>руб. без НДС 18% за киловатт максимальной разрешенной мощно</w:t>
      </w:r>
      <w:r w:rsidR="00BD0785">
        <w:rPr>
          <w:i/>
          <w:u w:val="single"/>
        </w:rPr>
        <w:t xml:space="preserve">сти для прочих потребителей и 113,38 </w:t>
      </w:r>
      <w:r w:rsidRPr="000A5B25">
        <w:rPr>
          <w:i/>
          <w:u w:val="single"/>
        </w:rPr>
        <w:t>руб. дл</w:t>
      </w:r>
      <w:r w:rsidR="00BD0785">
        <w:rPr>
          <w:i/>
          <w:u w:val="single"/>
        </w:rPr>
        <w:t xml:space="preserve">я населения и приравнены к ним </w:t>
      </w:r>
      <w:r w:rsidRPr="000A5B25">
        <w:rPr>
          <w:i/>
          <w:u w:val="single"/>
        </w:rPr>
        <w:t>категорий</w:t>
      </w:r>
      <w:r w:rsidR="00BD0785">
        <w:rPr>
          <w:u w:val="single"/>
        </w:rPr>
        <w:t xml:space="preserve"> согласно Приказу РЭК КК от 26.12.2016г. №677</w:t>
      </w:r>
      <w:r w:rsidRPr="000A5B25">
        <w:rPr>
          <w:u w:val="single"/>
        </w:rPr>
        <w:t>-п___________________________</w:t>
      </w:r>
    </w:p>
    <w:p w:rsidR="005B26B9" w:rsidRDefault="005B26B9" w:rsidP="006A25C9">
      <w:pPr>
        <w:pStyle w:val="ConsPlusNonformat"/>
        <w:jc w:val="both"/>
      </w:pPr>
      <w:r>
        <w:t xml:space="preserve">Условия оказания услуги (процесса) &lt;2&gt;: </w:t>
      </w:r>
      <w:r w:rsidRPr="00FD2D22">
        <w:rPr>
          <w:i/>
          <w:u w:val="single"/>
        </w:rPr>
        <w:t>_подача потребителем заявки на тех. присоединение, предоставление им всех необходимых документов и наличие технической возможности</w:t>
      </w:r>
      <w:r>
        <w:rPr>
          <w:i/>
          <w:u w:val="single"/>
        </w:rPr>
        <w:t>_____________________________</w:t>
      </w:r>
    </w:p>
    <w:p w:rsidR="005B26B9" w:rsidRDefault="005B26B9" w:rsidP="006A25C9">
      <w:pPr>
        <w:pStyle w:val="ConsPlusNonformat"/>
        <w:jc w:val="both"/>
      </w:pPr>
      <w:r>
        <w:t>Результат оказания услуги (процесса): __</w:t>
      </w:r>
      <w:r w:rsidRPr="006A25C9">
        <w:rPr>
          <w:i/>
          <w:u w:val="single"/>
        </w:rPr>
        <w:t xml:space="preserve">заключение договора на </w:t>
      </w:r>
      <w:r w:rsidR="0098167F">
        <w:rPr>
          <w:i/>
          <w:u w:val="single"/>
        </w:rPr>
        <w:t xml:space="preserve">тех. присоединение и выполнение </w:t>
      </w:r>
      <w:r w:rsidRPr="006A25C9">
        <w:rPr>
          <w:i/>
          <w:u w:val="single"/>
        </w:rPr>
        <w:t>мероприятий</w:t>
      </w:r>
      <w:r w:rsidR="0098167F">
        <w:rPr>
          <w:i/>
          <w:u w:val="single"/>
        </w:rPr>
        <w:t>,</w:t>
      </w:r>
      <w:r w:rsidRPr="006A25C9">
        <w:rPr>
          <w:i/>
          <w:u w:val="single"/>
        </w:rPr>
        <w:t xml:space="preserve"> указанных</w:t>
      </w:r>
      <w:r w:rsidR="0098167F">
        <w:rPr>
          <w:i/>
          <w:u w:val="single"/>
        </w:rPr>
        <w:t xml:space="preserve"> в</w:t>
      </w:r>
      <w:bookmarkStart w:id="0" w:name="_GoBack"/>
      <w:bookmarkEnd w:id="0"/>
      <w:r w:rsidRPr="006A25C9">
        <w:rPr>
          <w:i/>
          <w:u w:val="single"/>
        </w:rPr>
        <w:t xml:space="preserve"> тех. условиях</w:t>
      </w:r>
      <w:r>
        <w:t>____________</w:t>
      </w:r>
    </w:p>
    <w:p w:rsidR="005B26B9" w:rsidRDefault="005B26B9" w:rsidP="00C94173">
      <w:pPr>
        <w:pStyle w:val="ConsPlusNonformat"/>
      </w:pPr>
      <w:r>
        <w:t>Общий срок оказания услуги (процесса): _______________________________.</w:t>
      </w:r>
    </w:p>
    <w:p w:rsidR="005B26B9" w:rsidRDefault="005B26B9" w:rsidP="00C94173">
      <w:pPr>
        <w:pStyle w:val="ConsPlusNonformat"/>
      </w:pPr>
    </w:p>
    <w:p w:rsidR="005B26B9" w:rsidRDefault="005B26B9" w:rsidP="00C94173">
      <w:pPr>
        <w:pStyle w:val="ConsPlusNonformat"/>
      </w:pPr>
      <w:r>
        <w:t>Состав, последовательность и сроки оказания услуги (процесса):</w:t>
      </w:r>
    </w:p>
    <w:p w:rsidR="005B26B9" w:rsidRDefault="005B26B9" w:rsidP="00C94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0604" w:type="dxa"/>
        <w:tblInd w:w="-351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26"/>
        <w:gridCol w:w="1418"/>
        <w:gridCol w:w="3685"/>
        <w:gridCol w:w="1701"/>
        <w:gridCol w:w="1390"/>
        <w:gridCol w:w="1984"/>
      </w:tblGrid>
      <w:tr w:rsidR="005B26B9" w:rsidTr="007746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Pr="006A25C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Pr="006A25C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Этап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Pr="006A25C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Содержание/условия этапа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Pr="006A25C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Форма предоставления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Pr="006A25C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Pr="006A25C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Ссылка на нормативный правовой акт</w:t>
            </w:r>
          </w:p>
        </w:tc>
      </w:tr>
      <w:tr w:rsidR="005B26B9" w:rsidRPr="006A25C9" w:rsidTr="007746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Pr="006A25C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Pr="006A25C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Подача заявки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Default="005B26B9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сетевую организацию, объекты электросетевого хозяйства которой находятся на наименьшем расстоянии от границ участка заявителя</w:t>
            </w:r>
          </w:p>
          <w:p w:rsidR="005B26B9" w:rsidRDefault="005B26B9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заявке указывается:</w:t>
            </w:r>
          </w:p>
          <w:p w:rsidR="005B26B9" w:rsidRDefault="005B26B9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-реквизиты заявителя;</w:t>
            </w:r>
          </w:p>
          <w:p w:rsidR="005B26B9" w:rsidRDefault="005B26B9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наименование и место нахождения </w:t>
            </w:r>
            <w:proofErr w:type="spellStart"/>
            <w:r>
              <w:rPr>
                <w:rFonts w:ascii="Times New Roman" w:hAnsi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</w:rPr>
              <w:t xml:space="preserve"> устройств;</w:t>
            </w:r>
          </w:p>
          <w:p w:rsidR="005B26B9" w:rsidRDefault="005B26B9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место нахождения заявителя;</w:t>
            </w:r>
          </w:p>
          <w:p w:rsidR="005B26B9" w:rsidRDefault="005B26B9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количество точек присоединения и их тех. параметры;</w:t>
            </w:r>
          </w:p>
          <w:p w:rsidR="005B26B9" w:rsidRDefault="005B26B9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заявленный уровень надежности;</w:t>
            </w:r>
          </w:p>
          <w:p w:rsidR="005B26B9" w:rsidRDefault="005B26B9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сроки проектирования и поэтапного ввода:</w:t>
            </w:r>
          </w:p>
          <w:p w:rsidR="005B26B9" w:rsidRDefault="005B26B9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распределение максимальной мощности;</w:t>
            </w:r>
          </w:p>
          <w:p w:rsidR="005B26B9" w:rsidRDefault="005B26B9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запрашиваемая максимальная мощность; </w:t>
            </w:r>
          </w:p>
          <w:p w:rsidR="005B26B9" w:rsidRDefault="005B26B9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характер нагрузки (вид деятельности);</w:t>
            </w:r>
          </w:p>
          <w:p w:rsidR="005B26B9" w:rsidRDefault="005B26B9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наименование организации по договору поставки эл. эн.;</w:t>
            </w:r>
          </w:p>
          <w:p w:rsidR="005B26B9" w:rsidRDefault="005B26B9" w:rsidP="000B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заявке прилагается:</w:t>
            </w:r>
          </w:p>
          <w:p w:rsidR="005B26B9" w:rsidRDefault="005B26B9" w:rsidP="000B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план расположения </w:t>
            </w:r>
            <w:proofErr w:type="spellStart"/>
            <w:r>
              <w:rPr>
                <w:rFonts w:ascii="Times New Roman" w:hAnsi="Times New Roman"/>
              </w:rPr>
              <w:t>энерго</w:t>
            </w:r>
            <w:proofErr w:type="spellEnd"/>
            <w:r>
              <w:rPr>
                <w:rFonts w:ascii="Times New Roman" w:hAnsi="Times New Roman"/>
              </w:rPr>
              <w:t>-принимающих устройств;</w:t>
            </w:r>
          </w:p>
          <w:p w:rsidR="005B26B9" w:rsidRDefault="005B26B9" w:rsidP="000B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однолинейная схема;</w:t>
            </w:r>
          </w:p>
          <w:p w:rsidR="005B26B9" w:rsidRDefault="005B26B9" w:rsidP="000B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в) перечень и мощность </w:t>
            </w:r>
            <w:proofErr w:type="spellStart"/>
            <w:r>
              <w:rPr>
                <w:rFonts w:ascii="Times New Roman" w:hAnsi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</w:rPr>
              <w:t xml:space="preserve"> устройств;</w:t>
            </w:r>
          </w:p>
          <w:p w:rsidR="005B26B9" w:rsidRDefault="005B26B9" w:rsidP="000B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копия документа, подтверждающего право собственности или иное;</w:t>
            </w:r>
          </w:p>
          <w:p w:rsidR="005B26B9" w:rsidRPr="006A25C9" w:rsidRDefault="005B26B9" w:rsidP="0023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д) доверенность или иные </w:t>
            </w:r>
            <w:r>
              <w:rPr>
                <w:rFonts w:ascii="Times New Roman" w:hAnsi="Times New Roman"/>
              </w:rPr>
              <w:lastRenderedPageBreak/>
              <w:t>документы на полномочия;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Письменно  в</w:t>
            </w:r>
            <w:proofErr w:type="gramEnd"/>
            <w:r>
              <w:rPr>
                <w:rFonts w:ascii="Times New Roman" w:hAnsi="Times New Roman"/>
              </w:rPr>
              <w:t xml:space="preserve"> 2-х экземплярах </w:t>
            </w:r>
          </w:p>
          <w:p w:rsidR="005B26B9" w:rsidRPr="0080131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или в электронном виде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Pr="006A25C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Правила технологического </w:t>
            </w:r>
            <w:proofErr w:type="gramStart"/>
            <w:r>
              <w:rPr>
                <w:rFonts w:ascii="Times New Roman" w:hAnsi="Times New Roman"/>
              </w:rPr>
              <w:t xml:space="preserve">присоединения  </w:t>
            </w:r>
            <w:proofErr w:type="spellStart"/>
            <w:r>
              <w:rPr>
                <w:rFonts w:ascii="Times New Roman" w:hAnsi="Times New Roman"/>
              </w:rPr>
              <w:t>энергопринимающих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устройств потребителей к электрическим сетям утв. ПП РФ от 27.12.04 №861</w:t>
            </w:r>
          </w:p>
          <w:p w:rsidR="005B26B9" w:rsidRPr="000B62FD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п.9-10</w:t>
            </w:r>
          </w:p>
        </w:tc>
      </w:tr>
      <w:tr w:rsidR="005B26B9" w:rsidRPr="006A25C9" w:rsidTr="007746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Pr="006A25C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Pr="006A25C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договора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Pr="006A25C9" w:rsidRDefault="005B26B9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Направляется подписанный проект договора и технические условия в письменной форме.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Pr="006A25C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Письменно  в 2-х экземплярах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течении </w:t>
            </w:r>
          </w:p>
          <w:p w:rsidR="005B26B9" w:rsidRPr="006A25C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дней с даты получения заявки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Default="005B26B9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ПП РФ</w:t>
            </w:r>
          </w:p>
          <w:p w:rsidR="005B26B9" w:rsidRDefault="005B26B9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5B26B9" w:rsidRPr="006A25C9" w:rsidRDefault="005B26B9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п.15</w:t>
            </w:r>
          </w:p>
        </w:tc>
      </w:tr>
      <w:tr w:rsidR="005B26B9" w:rsidRPr="006A25C9" w:rsidTr="007746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Pr="006A25C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сторонами мероприятий по договору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Default="005B26B9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включают в себя:</w:t>
            </w:r>
          </w:p>
          <w:p w:rsidR="005B26B9" w:rsidRDefault="005B26B9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подготовка, выдача сетевой организацией ТУ и их согласование;</w:t>
            </w:r>
          </w:p>
          <w:p w:rsidR="005B26B9" w:rsidRDefault="005B26B9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разработка проектной документации сетевой организацией;</w:t>
            </w:r>
          </w:p>
          <w:p w:rsidR="005B26B9" w:rsidRDefault="005B26B9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разработка заявителем проектной документации в границах его земельного участка;</w:t>
            </w:r>
          </w:p>
          <w:p w:rsidR="005B26B9" w:rsidRDefault="005B26B9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г) выполнение ТУ заявителем </w:t>
            </w:r>
            <w:proofErr w:type="gramStart"/>
            <w:r>
              <w:rPr>
                <w:rFonts w:ascii="Times New Roman" w:hAnsi="Times New Roman"/>
              </w:rPr>
              <w:t>и  сетевой</w:t>
            </w:r>
            <w:proofErr w:type="gramEnd"/>
            <w:r>
              <w:rPr>
                <w:rFonts w:ascii="Times New Roman" w:hAnsi="Times New Roman"/>
              </w:rPr>
              <w:t xml:space="preserve"> организацией;</w:t>
            </w:r>
          </w:p>
          <w:p w:rsidR="005B26B9" w:rsidRDefault="005B26B9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д) проверка выполнения ТУ заявителем   сетевой организацией;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Фактические действия, акт выполнения технических условий, акт осмотра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Если сетевой организации не требуется строительство или реконструкция объектов - 4 месяц, в иных случаях – 1год.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Default="005B26B9" w:rsidP="0005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</w:t>
            </w:r>
          </w:p>
          <w:p w:rsidR="005B26B9" w:rsidRDefault="005B26B9" w:rsidP="0005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5B26B9" w:rsidRDefault="005B26B9" w:rsidP="0005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п.16</w:t>
            </w:r>
          </w:p>
        </w:tc>
      </w:tr>
      <w:tr w:rsidR="005B26B9" w:rsidRPr="006A25C9" w:rsidTr="007746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Pr="006A25C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разрешения органа федерального государственного  энергетического надзора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Default="005B26B9" w:rsidP="00F0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Присоединяемая мощность до 150кВт, класс напряжения выше 1кВ, </w:t>
            </w:r>
          </w:p>
          <w:p w:rsidR="005B26B9" w:rsidRPr="00F01519" w:rsidRDefault="005B26B9" w:rsidP="00F0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Категория надежности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и выше;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Заявителем направляется уведомление о проведении осмотра эл. установок в адрес органа федерального государственного  энергетического надзора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5 дней со дня оформления акта осмотра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Default="005B26B9" w:rsidP="00E8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</w:t>
            </w:r>
          </w:p>
          <w:p w:rsidR="005B26B9" w:rsidRDefault="005B26B9" w:rsidP="00E8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5B26B9" w:rsidRDefault="005B26B9" w:rsidP="00E8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п.18(1), 18(2), 18(3)</w:t>
            </w:r>
          </w:p>
        </w:tc>
      </w:tr>
      <w:tr w:rsidR="005B26B9" w:rsidRPr="006A25C9" w:rsidTr="007746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сетевой организацией фактического присоединения объектов заявителя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Default="005B26B9" w:rsidP="00F0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ТУ, </w:t>
            </w:r>
          </w:p>
          <w:p w:rsidR="005B26B9" w:rsidRDefault="005B26B9" w:rsidP="00F0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заключение договора энергоснабжения с субъектом розничного рынка;</w:t>
            </w:r>
          </w:p>
          <w:p w:rsidR="005B26B9" w:rsidRDefault="005B26B9" w:rsidP="00F0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допуск прибора учета в эксплуатацию;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присоединение объектов заявителя к объектам сетевой организации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10 дней со дня получения сетевой организацией документов от заявителя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Default="005B26B9" w:rsidP="00E1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</w:t>
            </w:r>
          </w:p>
          <w:p w:rsidR="005B26B9" w:rsidRDefault="005B26B9" w:rsidP="00E1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5B26B9" w:rsidRDefault="005B26B9" w:rsidP="00E1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п.18(5), </w:t>
            </w:r>
          </w:p>
        </w:tc>
      </w:tr>
      <w:tr w:rsidR="005B26B9" w:rsidRPr="006A25C9" w:rsidTr="007746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Фактическая подача напряжения путем включения коммутационного аппарата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Default="005B26B9" w:rsidP="00F0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сетевой организацией фактического присоединения объектов;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Составляются:</w:t>
            </w:r>
          </w:p>
          <w:p w:rsidR="005B26B9" w:rsidRDefault="005B26B9" w:rsidP="00BA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 об осуществлении технологического присоединения;</w:t>
            </w:r>
          </w:p>
          <w:p w:rsidR="005B26B9" w:rsidRDefault="005B26B9" w:rsidP="00BA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 разграничения балансовой принадлежности;</w:t>
            </w:r>
          </w:p>
          <w:p w:rsidR="005B26B9" w:rsidRDefault="005B26B9" w:rsidP="00BA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 разграничения эксплуатационной ответственности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2 рабочих дней со дня подписания актов сетевая организация направляет копии документов в адрес</w:t>
            </w:r>
          </w:p>
          <w:p w:rsidR="005B26B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субъекта розничного рынка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Default="005B26B9" w:rsidP="00E1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</w:t>
            </w:r>
          </w:p>
          <w:p w:rsidR="005B26B9" w:rsidRDefault="005B26B9" w:rsidP="00E1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5B26B9" w:rsidRDefault="005B26B9" w:rsidP="00E1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п.19 и 19(1),</w:t>
            </w:r>
          </w:p>
        </w:tc>
      </w:tr>
    </w:tbl>
    <w:p w:rsidR="005B26B9" w:rsidRDefault="005B26B9" w:rsidP="00C94173">
      <w:pPr>
        <w:pStyle w:val="ConsPlusNonformat"/>
      </w:pPr>
    </w:p>
    <w:p w:rsidR="005B26B9" w:rsidRDefault="005B26B9" w:rsidP="00C94173">
      <w:pPr>
        <w:pStyle w:val="ConsPlusNonformat"/>
      </w:pPr>
      <w:r>
        <w:t>Контактная информация для направления обращений &lt;3&gt;: 8(391)256-88-15.</w:t>
      </w:r>
    </w:p>
    <w:p w:rsidR="005B26B9" w:rsidRDefault="005B26B9"/>
    <w:p w:rsidR="005B26B9" w:rsidRDefault="005B26B9"/>
    <w:p w:rsidR="005B26B9" w:rsidRDefault="005B26B9"/>
    <w:p w:rsidR="005B26B9" w:rsidRDefault="005B26B9"/>
    <w:p w:rsidR="005B26B9" w:rsidRDefault="005B26B9"/>
    <w:p w:rsidR="005B26B9" w:rsidRDefault="005B26B9"/>
    <w:p w:rsidR="005B26B9" w:rsidRDefault="005B26B9"/>
    <w:p w:rsidR="005B26B9" w:rsidRDefault="005B26B9"/>
    <w:p w:rsidR="005B26B9" w:rsidRDefault="005B26B9"/>
    <w:p w:rsidR="005B26B9" w:rsidRDefault="005B26B9"/>
    <w:p w:rsidR="005B26B9" w:rsidRDefault="005B26B9"/>
    <w:p w:rsidR="005B26B9" w:rsidRDefault="005B26B9"/>
    <w:p w:rsidR="005B26B9" w:rsidRDefault="005B26B9"/>
    <w:p w:rsidR="005B26B9" w:rsidRPr="00D65243" w:rsidRDefault="005B26B9" w:rsidP="00D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65243">
        <w:rPr>
          <w:rFonts w:cs="Calibri"/>
        </w:rPr>
        <w:t>&lt;1&gt; Указываются лица, которые могут получить данную услугу.</w:t>
      </w:r>
    </w:p>
    <w:p w:rsidR="005B26B9" w:rsidRPr="00D65243" w:rsidRDefault="005B26B9" w:rsidP="00D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" w:name="Par253"/>
      <w:bookmarkEnd w:id="1"/>
      <w:r w:rsidRPr="00D65243">
        <w:rPr>
          <w:rFonts w:cs="Calibri"/>
        </w:rPr>
        <w:t>&lt;2&gt; Описание условий, при которых оказание услуги (процесса) становится возможным (предоставление всех необходимых документов, наличие физической возможности оказания услуги (процесса) и др.).</w:t>
      </w:r>
    </w:p>
    <w:p w:rsidR="005B26B9" w:rsidRPr="00D65243" w:rsidRDefault="005B26B9" w:rsidP="00D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" w:name="Par254"/>
      <w:bookmarkEnd w:id="2"/>
      <w:r w:rsidRPr="00D65243">
        <w:rPr>
          <w:rFonts w:cs="Calibri"/>
        </w:rPr>
        <w:t>&lt;3&gt; Указываются контактные данные лиц, которые могут дать исчерпывающую информацию об оказываемой услуге, принять жалобу на действия (бездействие) подразделения (работника) сетевой организации, занятого в оказании услуги, уполномоченного органа исполнительной власти, осуществляющего надзорные функции за деятельностью сетевой организации.</w:t>
      </w:r>
    </w:p>
    <w:p w:rsidR="005B26B9" w:rsidRDefault="005B26B9"/>
    <w:p w:rsidR="005B26B9" w:rsidRDefault="005B26B9"/>
    <w:sectPr w:rsidR="005B26B9" w:rsidSect="00CA35D4">
      <w:pgSz w:w="11906" w:h="16838"/>
      <w:pgMar w:top="540" w:right="850" w:bottom="71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72F3"/>
    <w:rsid w:val="000375B4"/>
    <w:rsid w:val="000574B1"/>
    <w:rsid w:val="000A5B25"/>
    <w:rsid w:val="000B62FD"/>
    <w:rsid w:val="001452D5"/>
    <w:rsid w:val="00176E00"/>
    <w:rsid w:val="001B0992"/>
    <w:rsid w:val="001B232F"/>
    <w:rsid w:val="00232F5E"/>
    <w:rsid w:val="0028549B"/>
    <w:rsid w:val="003E7CC5"/>
    <w:rsid w:val="003F49AD"/>
    <w:rsid w:val="004120FB"/>
    <w:rsid w:val="00475187"/>
    <w:rsid w:val="004C524E"/>
    <w:rsid w:val="00576FF1"/>
    <w:rsid w:val="005B26B9"/>
    <w:rsid w:val="006A25C9"/>
    <w:rsid w:val="006C4A94"/>
    <w:rsid w:val="006C7726"/>
    <w:rsid w:val="006D708B"/>
    <w:rsid w:val="006E78F8"/>
    <w:rsid w:val="006F0722"/>
    <w:rsid w:val="007076B6"/>
    <w:rsid w:val="00714428"/>
    <w:rsid w:val="0077469C"/>
    <w:rsid w:val="00784A05"/>
    <w:rsid w:val="00801319"/>
    <w:rsid w:val="00970878"/>
    <w:rsid w:val="0098167F"/>
    <w:rsid w:val="00992D4E"/>
    <w:rsid w:val="00A514AE"/>
    <w:rsid w:val="00BA00C8"/>
    <w:rsid w:val="00BD0785"/>
    <w:rsid w:val="00C164E8"/>
    <w:rsid w:val="00C76C51"/>
    <w:rsid w:val="00C94173"/>
    <w:rsid w:val="00CA35D4"/>
    <w:rsid w:val="00D072F3"/>
    <w:rsid w:val="00D22C76"/>
    <w:rsid w:val="00D65243"/>
    <w:rsid w:val="00E1487D"/>
    <w:rsid w:val="00E822DB"/>
    <w:rsid w:val="00F01519"/>
    <w:rsid w:val="00F636E3"/>
    <w:rsid w:val="00FB426A"/>
    <w:rsid w:val="00FD2D22"/>
    <w:rsid w:val="00FE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7F8189"/>
  <w15:docId w15:val="{66BDB853-6B25-40A5-B22F-D27FFBBF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1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41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2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828</Words>
  <Characters>4724</Characters>
  <Application>Microsoft Office Word</Application>
  <DocSecurity>0</DocSecurity>
  <Lines>39</Lines>
  <Paragraphs>11</Paragraphs>
  <ScaleCrop>false</ScaleCrop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2015-02-10T09:11:00Z</dcterms:created>
  <dcterms:modified xsi:type="dcterms:W3CDTF">2017-05-23T09:13:00Z</dcterms:modified>
</cp:coreProperties>
</file>