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FD" w:rsidRDefault="00D842FD" w:rsidP="00CB08B1">
      <w:pPr>
        <w:autoSpaceDE w:val="0"/>
        <w:autoSpaceDN w:val="0"/>
        <w:adjustRightInd w:val="0"/>
        <w:jc w:val="center"/>
      </w:pPr>
    </w:p>
    <w:p w:rsidR="00D842FD" w:rsidRPr="00F16288" w:rsidRDefault="00D842FD" w:rsidP="00F16288">
      <w:pPr>
        <w:pStyle w:val="a"/>
        <w:keepNext w:val="0"/>
        <w:keepLines w:val="0"/>
        <w:ind w:firstLine="0"/>
        <w:outlineLvl w:val="0"/>
        <w:rPr>
          <w:b/>
          <w:color w:val="F2F2F2"/>
        </w:rPr>
      </w:pPr>
      <w:bookmarkStart w:id="0" w:name="_Toc373422289"/>
      <w:bookmarkStart w:id="1" w:name="_Toc373788072"/>
      <w:r w:rsidRPr="00F16288">
        <w:rPr>
          <w:b/>
          <w:color w:val="F2F2F2"/>
        </w:rPr>
        <w:t>СО 6.582/0</w:t>
      </w:r>
      <w:bookmarkEnd w:id="0"/>
      <w:bookmarkEnd w:id="1"/>
    </w:p>
    <w:p w:rsidR="00D842FD" w:rsidRPr="00206EE3" w:rsidRDefault="00D842FD" w:rsidP="00A7689F">
      <w:pPr>
        <w:widowControl w:val="0"/>
        <w:autoSpaceDE w:val="0"/>
        <w:autoSpaceDN w:val="0"/>
        <w:adjustRightInd w:val="0"/>
        <w:jc w:val="center"/>
        <w:rPr>
          <w:b/>
        </w:rPr>
      </w:pPr>
      <w:r w:rsidRPr="00206EE3">
        <w:rPr>
          <w:b/>
        </w:rPr>
        <w:t>ТИПОВОЙ ДОГОВОР</w:t>
      </w:r>
    </w:p>
    <w:p w:rsidR="00D842FD" w:rsidRPr="00206EE3" w:rsidRDefault="00D842FD" w:rsidP="00A7689F">
      <w:pPr>
        <w:widowControl w:val="0"/>
        <w:autoSpaceDE w:val="0"/>
        <w:autoSpaceDN w:val="0"/>
        <w:adjustRightInd w:val="0"/>
        <w:jc w:val="center"/>
        <w:rPr>
          <w:b/>
        </w:rPr>
      </w:pPr>
      <w:r w:rsidRPr="00206EE3">
        <w:rPr>
          <w:b/>
        </w:rPr>
        <w:t>об осуществлении технологического присоединения</w:t>
      </w:r>
    </w:p>
    <w:p w:rsidR="00D842FD" w:rsidRPr="00206EE3" w:rsidRDefault="00D842FD" w:rsidP="00A7689F">
      <w:pPr>
        <w:widowControl w:val="0"/>
        <w:autoSpaceDE w:val="0"/>
        <w:autoSpaceDN w:val="0"/>
        <w:adjustRightInd w:val="0"/>
        <w:jc w:val="center"/>
      </w:pPr>
      <w:r w:rsidRPr="00206EE3">
        <w:rPr>
          <w:b/>
        </w:rPr>
        <w:t>к электрическим сетям</w:t>
      </w:r>
    </w:p>
    <w:p w:rsidR="00D842FD" w:rsidRPr="00206EE3" w:rsidRDefault="00D842FD" w:rsidP="00A7689F">
      <w:pPr>
        <w:widowControl w:val="0"/>
        <w:autoSpaceDE w:val="0"/>
        <w:autoSpaceDN w:val="0"/>
        <w:adjustRightInd w:val="0"/>
      </w:pPr>
    </w:p>
    <w:p w:rsidR="00D842FD" w:rsidRPr="00206EE3" w:rsidRDefault="00D842FD" w:rsidP="00A7689F">
      <w:pPr>
        <w:widowControl w:val="0"/>
        <w:autoSpaceDE w:val="0"/>
        <w:autoSpaceDN w:val="0"/>
        <w:adjustRightInd w:val="0"/>
        <w:jc w:val="center"/>
        <w:rPr>
          <w:i/>
        </w:rPr>
      </w:pPr>
      <w:r w:rsidRPr="00206EE3">
        <w:rPr>
          <w:i/>
        </w:rPr>
        <w:t>(для юридических лиц или индивидуальных предпринимателей</w:t>
      </w:r>
    </w:p>
    <w:p w:rsidR="00D842FD" w:rsidRPr="00206EE3" w:rsidRDefault="00D842FD" w:rsidP="00A7689F">
      <w:pPr>
        <w:widowControl w:val="0"/>
        <w:autoSpaceDE w:val="0"/>
        <w:autoSpaceDN w:val="0"/>
        <w:adjustRightInd w:val="0"/>
        <w:jc w:val="center"/>
        <w:rPr>
          <w:i/>
        </w:rPr>
      </w:pPr>
      <w:r w:rsidRPr="00206EE3">
        <w:rPr>
          <w:i/>
        </w:rPr>
        <w:t>в целях технологического присоединения энергопринимающих</w:t>
      </w:r>
    </w:p>
    <w:p w:rsidR="00D842FD" w:rsidRPr="00206EE3" w:rsidRDefault="00D842FD" w:rsidP="00A7689F">
      <w:pPr>
        <w:widowControl w:val="0"/>
        <w:autoSpaceDE w:val="0"/>
        <w:autoSpaceDN w:val="0"/>
        <w:adjustRightInd w:val="0"/>
        <w:jc w:val="center"/>
        <w:rPr>
          <w:i/>
        </w:rPr>
      </w:pPr>
      <w:r w:rsidRPr="00206EE3">
        <w:rPr>
          <w:i/>
        </w:rPr>
        <w:t>устройств, максимальная мощность которых составляет</w:t>
      </w:r>
    </w:p>
    <w:p w:rsidR="00D842FD" w:rsidRPr="00206EE3" w:rsidRDefault="00D842FD" w:rsidP="00A7689F">
      <w:pPr>
        <w:widowControl w:val="0"/>
        <w:autoSpaceDE w:val="0"/>
        <w:autoSpaceDN w:val="0"/>
        <w:adjustRightInd w:val="0"/>
        <w:jc w:val="center"/>
        <w:rPr>
          <w:i/>
        </w:rPr>
      </w:pPr>
      <w:r w:rsidRPr="00206EE3">
        <w:rPr>
          <w:i/>
        </w:rPr>
        <w:t>свыше 15 до 150 кВт включительно (с учетом ранее</w:t>
      </w:r>
    </w:p>
    <w:p w:rsidR="00D842FD" w:rsidRPr="00206EE3" w:rsidRDefault="00D842FD" w:rsidP="00A7689F">
      <w:pPr>
        <w:widowControl w:val="0"/>
        <w:autoSpaceDE w:val="0"/>
        <w:autoSpaceDN w:val="0"/>
        <w:adjustRightInd w:val="0"/>
        <w:jc w:val="center"/>
        <w:rPr>
          <w:i/>
        </w:rPr>
      </w:pPr>
      <w:r w:rsidRPr="00206EE3">
        <w:rPr>
          <w:i/>
        </w:rPr>
        <w:t xml:space="preserve">присоединенных в данной точке </w:t>
      </w:r>
    </w:p>
    <w:p w:rsidR="00D842FD" w:rsidRPr="00206EE3" w:rsidRDefault="00D842FD" w:rsidP="00A7689F">
      <w:pPr>
        <w:widowControl w:val="0"/>
        <w:autoSpaceDE w:val="0"/>
        <w:autoSpaceDN w:val="0"/>
        <w:adjustRightInd w:val="0"/>
        <w:jc w:val="center"/>
        <w:rPr>
          <w:i/>
        </w:rPr>
      </w:pPr>
      <w:r w:rsidRPr="00206EE3">
        <w:rPr>
          <w:i/>
        </w:rPr>
        <w:t>присоединения энергопринимающих устройств))</w:t>
      </w:r>
    </w:p>
    <w:p w:rsidR="00D842FD" w:rsidRPr="00206EE3" w:rsidRDefault="00D842FD" w:rsidP="00A7689F">
      <w:pPr>
        <w:widowControl w:val="0"/>
        <w:autoSpaceDE w:val="0"/>
        <w:autoSpaceDN w:val="0"/>
        <w:adjustRightInd w:val="0"/>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г. Красноярск                                                                                                 "__" _______________ 20__ г.</w:t>
      </w:r>
    </w:p>
    <w:p w:rsidR="00D842FD" w:rsidRPr="00206EE3" w:rsidRDefault="00D842FD" w:rsidP="00A7689F">
      <w:pPr>
        <w:pStyle w:val="ConsPlusNonformat"/>
        <w:jc w:val="both"/>
        <w:rPr>
          <w:rFonts w:ascii="Times New Roman" w:hAnsi="Times New Roman" w:cs="Times New Roman"/>
          <w:sz w:val="24"/>
          <w:szCs w:val="24"/>
        </w:rPr>
      </w:pPr>
    </w:p>
    <w:p w:rsidR="00D842FD" w:rsidRPr="00206EE3" w:rsidRDefault="00D842FD" w:rsidP="00A7689F">
      <w:pPr>
        <w:pStyle w:val="ConsPlusNonformat"/>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ответственностью</w:t>
      </w:r>
      <w:r w:rsidRPr="00206EE3">
        <w:rPr>
          <w:rFonts w:ascii="Times New Roman" w:hAnsi="Times New Roman" w:cs="Times New Roman"/>
          <w:b/>
          <w:sz w:val="24"/>
          <w:szCs w:val="24"/>
        </w:rPr>
        <w:t xml:space="preserve"> "</w:t>
      </w:r>
      <w:r>
        <w:rPr>
          <w:rFonts w:ascii="Times New Roman" w:hAnsi="Times New Roman" w:cs="Times New Roman"/>
          <w:b/>
          <w:sz w:val="24"/>
          <w:szCs w:val="24"/>
        </w:rPr>
        <w:t>Искра-Энергосети</w:t>
      </w:r>
      <w:r w:rsidRPr="00206EE3">
        <w:rPr>
          <w:rFonts w:ascii="Times New Roman" w:hAnsi="Times New Roman" w:cs="Times New Roman"/>
          <w:b/>
          <w:sz w:val="24"/>
          <w:szCs w:val="24"/>
        </w:rPr>
        <w:t>" (О</w:t>
      </w:r>
      <w:r>
        <w:rPr>
          <w:rFonts w:ascii="Times New Roman" w:hAnsi="Times New Roman" w:cs="Times New Roman"/>
          <w:b/>
          <w:sz w:val="24"/>
          <w:szCs w:val="24"/>
        </w:rPr>
        <w:t>О</w:t>
      </w:r>
      <w:r w:rsidRPr="00206EE3">
        <w:rPr>
          <w:rFonts w:ascii="Times New Roman" w:hAnsi="Times New Roman" w:cs="Times New Roman"/>
          <w:b/>
          <w:sz w:val="24"/>
          <w:szCs w:val="24"/>
        </w:rPr>
        <w:t>О "</w:t>
      </w:r>
      <w:r>
        <w:rPr>
          <w:rFonts w:ascii="Times New Roman" w:hAnsi="Times New Roman" w:cs="Times New Roman"/>
          <w:b/>
          <w:sz w:val="24"/>
          <w:szCs w:val="24"/>
        </w:rPr>
        <w:t>Искра-Энергосети</w:t>
      </w:r>
      <w:r w:rsidRPr="00206EE3">
        <w:rPr>
          <w:rFonts w:ascii="Times New Roman" w:hAnsi="Times New Roman" w:cs="Times New Roman"/>
          <w:b/>
          <w:sz w:val="24"/>
          <w:szCs w:val="24"/>
        </w:rPr>
        <w:t>"),</w:t>
      </w:r>
      <w:r w:rsidRPr="00206EE3">
        <w:rPr>
          <w:rFonts w:ascii="Times New Roman" w:hAnsi="Times New Roman" w:cs="Times New Roman"/>
          <w:sz w:val="24"/>
          <w:szCs w:val="24"/>
        </w:rPr>
        <w:t xml:space="preserve"> именуемое в дальнейшем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в лице </w:t>
      </w:r>
      <w:r>
        <w:rPr>
          <w:rFonts w:ascii="Times New Roman" w:hAnsi="Times New Roman" w:cs="Times New Roman"/>
          <w:sz w:val="24"/>
          <w:szCs w:val="24"/>
        </w:rPr>
        <w:t>директора Кузнецова Владимира Борисовича</w:t>
      </w:r>
      <w:r w:rsidRPr="00206EE3">
        <w:rPr>
          <w:rFonts w:ascii="Times New Roman" w:hAnsi="Times New Roman" w:cs="Times New Roman"/>
          <w:sz w:val="24"/>
          <w:szCs w:val="24"/>
        </w:rPr>
        <w:t>,</w:t>
      </w:r>
      <w:r>
        <w:rPr>
          <w:rFonts w:ascii="Times New Roman" w:hAnsi="Times New Roman" w:cs="Times New Roman"/>
          <w:sz w:val="24"/>
          <w:szCs w:val="24"/>
        </w:rPr>
        <w:t xml:space="preserve"> </w:t>
      </w:r>
      <w:r w:rsidRPr="00206EE3">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Устава </w:t>
      </w:r>
      <w:r w:rsidRPr="00206EE3">
        <w:rPr>
          <w:rFonts w:ascii="Times New Roman" w:hAnsi="Times New Roman" w:cs="Times New Roman"/>
          <w:sz w:val="24"/>
          <w:szCs w:val="24"/>
        </w:rPr>
        <w:t>с одной стороны</w:t>
      </w:r>
      <w:bookmarkStart w:id="2" w:name="_GoBack"/>
      <w:bookmarkEnd w:id="2"/>
      <w:r w:rsidRPr="00206EE3">
        <w:rPr>
          <w:rFonts w:ascii="Times New Roman" w:hAnsi="Times New Roman" w:cs="Times New Roman"/>
          <w:sz w:val="24"/>
          <w:szCs w:val="24"/>
        </w:rPr>
        <w:t>, и _____________________________________________________________________</w:t>
      </w:r>
    </w:p>
    <w:p w:rsidR="00D842FD" w:rsidRPr="00206EE3" w:rsidRDefault="00D842FD" w:rsidP="00A7689F">
      <w:pPr>
        <w:pStyle w:val="ConsPlusNonformat"/>
        <w:pBdr>
          <w:bottom w:val="single" w:sz="12" w:space="0" w:color="auto"/>
        </w:pBdr>
        <w:jc w:val="center"/>
        <w:rPr>
          <w:rFonts w:ascii="Times New Roman" w:hAnsi="Times New Roman" w:cs="Times New Roman"/>
          <w:i/>
          <w:sz w:val="24"/>
          <w:szCs w:val="24"/>
        </w:rPr>
      </w:pPr>
      <w:r w:rsidRPr="00206EE3">
        <w:rPr>
          <w:rFonts w:ascii="Times New Roman" w:hAnsi="Times New Roman" w:cs="Times New Roman"/>
          <w:i/>
          <w:sz w:val="24"/>
          <w:szCs w:val="24"/>
        </w:rPr>
        <w:t>(полное наименование юридического лица, номер записи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в Едином государственном реестре юридических лиц с указанием фамилии,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имени, отчества лица, действующего от имени этого юридического лица,</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наименования и реквизитов документа, на основании которого он действует,</w:t>
      </w:r>
    </w:p>
    <w:p w:rsidR="00D842FD" w:rsidRPr="00206EE3" w:rsidRDefault="00D842FD" w:rsidP="00A7689F">
      <w:pPr>
        <w:pStyle w:val="ConsPlusNonformat"/>
        <w:jc w:val="both"/>
        <w:rPr>
          <w:rFonts w:ascii="Times New Roman" w:hAnsi="Times New Roman" w:cs="Times New Roman"/>
          <w:sz w:val="24"/>
          <w:szCs w:val="24"/>
        </w:rPr>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w:t>
      </w:r>
      <w:r w:rsidRPr="00206EE3">
        <w:rPr>
          <w:rFonts w:ascii="Times New Roman" w:hAnsi="Times New Roman" w:cs="Times New Roman"/>
          <w:sz w:val="24"/>
          <w:szCs w:val="24"/>
        </w:rPr>
        <w:t>р)</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именуемый(ая, ое)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D842FD" w:rsidRPr="00206EE3" w:rsidRDefault="00D842FD" w:rsidP="00A7689F">
      <w:pPr>
        <w:widowControl w:val="0"/>
        <w:autoSpaceDE w:val="0"/>
        <w:autoSpaceDN w:val="0"/>
        <w:adjustRightInd w:val="0"/>
        <w:ind w:firstLine="540"/>
      </w:pPr>
    </w:p>
    <w:p w:rsidR="00D842FD" w:rsidRPr="00206EE3" w:rsidRDefault="00D842FD" w:rsidP="00A7689F">
      <w:pPr>
        <w:pStyle w:val="ConsPlusNormal"/>
        <w:jc w:val="center"/>
        <w:outlineLvl w:val="2"/>
        <w:rPr>
          <w:rFonts w:ascii="Times New Roman" w:hAnsi="Times New Roman" w:cs="Times New Roman"/>
          <w:sz w:val="24"/>
          <w:szCs w:val="24"/>
        </w:rPr>
      </w:pPr>
      <w:bookmarkStart w:id="3" w:name="_Toc386528972"/>
      <w:r w:rsidRPr="00206EE3">
        <w:rPr>
          <w:rFonts w:ascii="Times New Roman" w:hAnsi="Times New Roman" w:cs="Times New Roman"/>
          <w:sz w:val="24"/>
          <w:szCs w:val="24"/>
        </w:rPr>
        <w:t>I. Предмет договора</w:t>
      </w:r>
      <w:bookmarkEnd w:id="3"/>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(далее технологическое присоединение) ___________________________________________________________________</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(энергопринимающих   устройств,   объектов   электроэнергетики),  с  учетом следующих характеристик:</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максимальная мощность присоединяемых энергопринимающих устройств ________ (кВт);</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категория надежности _______;</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ar2072" w:tooltip="Ссылка на текущий документ" w:history="1">
        <w:r w:rsidRPr="00206EE3">
          <w:rPr>
            <w:rFonts w:ascii="Times New Roman" w:hAnsi="Times New Roman" w:cs="Times New Roman"/>
            <w:color w:val="0000FF"/>
            <w:sz w:val="24"/>
            <w:szCs w:val="24"/>
          </w:rPr>
          <w:t>&lt;1&gt;</w:t>
        </w:r>
      </w:hyperlink>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 оплатить расходы на технологическое присоединение в соответствии с условиями настоящего договора.</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Технологическое присоединение необходимо для электроснабжения 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расположенных (которые будут располагаться) 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tooltip="Ссылка на текущий документ" w:history="1">
        <w:r w:rsidRPr="00206EE3">
          <w:rPr>
            <w:rFonts w:ascii="Times New Roman" w:hAnsi="Times New Roman" w:cs="Times New Roman"/>
            <w:color w:val="0000FF"/>
            <w:sz w:val="24"/>
            <w:szCs w:val="24"/>
          </w:rPr>
          <w:t>&lt;2&gt;</w:t>
        </w:r>
      </w:hyperlink>
      <w:r w:rsidRPr="00206EE3">
        <w:rPr>
          <w:rFonts w:ascii="Times New Roman" w:hAnsi="Times New Roman" w:cs="Times New Roman"/>
          <w:sz w:val="24"/>
          <w:szCs w:val="24"/>
        </w:rPr>
        <w:t xml:space="preserve"> от границы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на котором располагаются (будут располагаться) присоединяемые объекты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2090" w:tooltip="Ссылка на текущий документ" w:history="1">
        <w:r w:rsidRPr="00206EE3">
          <w:rPr>
            <w:rFonts w:ascii="Times New Roman" w:hAnsi="Times New Roman" w:cs="Times New Roman"/>
            <w:color w:val="0000FF"/>
            <w:sz w:val="24"/>
            <w:szCs w:val="24"/>
          </w:rPr>
          <w:t>приложении</w:t>
        </w:r>
      </w:hyperlink>
      <w:r w:rsidRPr="00206EE3">
        <w:rPr>
          <w:rFonts w:ascii="Times New Roman" w:hAnsi="Times New Roman" w:cs="Times New Roman"/>
          <w:sz w:val="24"/>
          <w:szCs w:val="24"/>
        </w:rPr>
        <w:t>.</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Срок действия технических условий составляет _________ год(а) </w:t>
      </w:r>
      <w:hyperlink w:anchor="Par2074" w:tooltip="Ссылка на текущий документ" w:history="1">
        <w:r w:rsidRPr="00206EE3">
          <w:rPr>
            <w:rFonts w:ascii="Times New Roman" w:hAnsi="Times New Roman" w:cs="Times New Roman"/>
            <w:color w:val="0000FF"/>
            <w:sz w:val="24"/>
            <w:szCs w:val="24"/>
          </w:rPr>
          <w:t>&lt;3&gt;</w:t>
        </w:r>
      </w:hyperlink>
      <w:r w:rsidRPr="00206EE3">
        <w:rPr>
          <w:rFonts w:ascii="Times New Roman" w:hAnsi="Times New Roman" w:cs="Times New Roman"/>
          <w:sz w:val="24"/>
          <w:szCs w:val="24"/>
        </w:rPr>
        <w:t xml:space="preserve"> со дня заключения настоящего договора.</w:t>
      </w:r>
    </w:p>
    <w:p w:rsidR="00D842FD" w:rsidRPr="00206EE3" w:rsidRDefault="00D842FD" w:rsidP="00A7689F">
      <w:pPr>
        <w:pStyle w:val="ConsPlusNormal"/>
        <w:ind w:firstLine="0"/>
        <w:jc w:val="both"/>
        <w:rPr>
          <w:rFonts w:ascii="Times New Roman" w:hAnsi="Times New Roman" w:cs="Times New Roman"/>
          <w:sz w:val="24"/>
          <w:szCs w:val="24"/>
        </w:rPr>
      </w:pPr>
      <w:bookmarkStart w:id="4" w:name="Par1960"/>
      <w:bookmarkEnd w:id="4"/>
      <w:r w:rsidRPr="00206EE3">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__________________ </w:t>
      </w:r>
      <w:hyperlink w:anchor="Par2075" w:tooltip="Ссылка на текущий документ" w:history="1">
        <w:r w:rsidRPr="00206EE3">
          <w:rPr>
            <w:rFonts w:ascii="Times New Roman" w:hAnsi="Times New Roman" w:cs="Times New Roman"/>
            <w:color w:val="0000FF"/>
            <w:sz w:val="24"/>
            <w:szCs w:val="24"/>
          </w:rPr>
          <w:t>&lt;4&gt;</w:t>
        </w:r>
      </w:hyperlink>
      <w:r w:rsidRPr="00206EE3">
        <w:rPr>
          <w:rFonts w:ascii="Times New Roman" w:hAnsi="Times New Roman" w:cs="Times New Roman"/>
          <w:sz w:val="24"/>
          <w:szCs w:val="24"/>
        </w:rPr>
        <w:t xml:space="preserve"> со дня заключения настоящего договора.</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jc w:val="center"/>
        <w:outlineLvl w:val="2"/>
        <w:rPr>
          <w:rFonts w:ascii="Times New Roman" w:hAnsi="Times New Roman" w:cs="Times New Roman"/>
          <w:sz w:val="24"/>
          <w:szCs w:val="24"/>
        </w:rPr>
      </w:pPr>
      <w:bookmarkStart w:id="5" w:name="Par1962"/>
      <w:bookmarkStart w:id="6" w:name="_Toc386528973"/>
      <w:bookmarkEnd w:id="5"/>
      <w:r w:rsidRPr="00206EE3">
        <w:rPr>
          <w:rFonts w:ascii="Times New Roman" w:hAnsi="Times New Roman" w:cs="Times New Roman"/>
          <w:sz w:val="24"/>
          <w:szCs w:val="24"/>
        </w:rPr>
        <w:t>II. Обязанности Сторон</w:t>
      </w:r>
      <w:bookmarkEnd w:id="6"/>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6.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обязуется:</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D842FD" w:rsidRPr="00206EE3" w:rsidRDefault="00D842FD" w:rsidP="00A7689F">
      <w:pPr>
        <w:pStyle w:val="ConsPlusNormal"/>
        <w:ind w:firstLine="540"/>
        <w:jc w:val="both"/>
        <w:rPr>
          <w:rFonts w:ascii="Times New Roman" w:hAnsi="Times New Roman" w:cs="Times New Roman"/>
          <w:sz w:val="24"/>
          <w:szCs w:val="24"/>
        </w:rPr>
      </w:pPr>
      <w:bookmarkStart w:id="7" w:name="Par1966"/>
      <w:bookmarkEnd w:id="7"/>
      <w:r w:rsidRPr="00206EE3">
        <w:rPr>
          <w:rFonts w:ascii="Times New Roman" w:hAnsi="Times New Roman" w:cs="Times New Roman"/>
          <w:sz w:val="24"/>
          <w:szCs w:val="24"/>
        </w:rPr>
        <w:t xml:space="preserve">в течение 5 (пяти) дней со дня уведомления </w:t>
      </w:r>
      <w:r w:rsidRPr="00206EE3">
        <w:rPr>
          <w:rFonts w:ascii="Times New Roman" w:hAnsi="Times New Roman" w:cs="Times New Roman"/>
          <w:b/>
          <w:sz w:val="24"/>
          <w:szCs w:val="24"/>
        </w:rPr>
        <w:t>Заявителем Сетевой организации</w:t>
      </w:r>
      <w:r w:rsidRPr="00206EE3">
        <w:rPr>
          <w:rFonts w:ascii="Times New Roman" w:hAnsi="Times New Roman" w:cs="Times New Roman"/>
          <w:sz w:val="24"/>
          <w:szCs w:val="24"/>
        </w:rPr>
        <w:t xml:space="preserve"> о выполнении им технических условий осуществить проверку выполнения технических условий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провести с участием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осмотр (обследование) присоединяемых энергопринимающих устройств З</w:t>
      </w:r>
      <w:r w:rsidRPr="00206EE3">
        <w:rPr>
          <w:rFonts w:ascii="Times New Roman" w:hAnsi="Times New Roman" w:cs="Times New Roman"/>
          <w:b/>
          <w:sz w:val="24"/>
          <w:szCs w:val="24"/>
        </w:rPr>
        <w:t>аявителя</w:t>
      </w:r>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не позднее 10 (десяти) рабочих дней со дня проведения осмотра (обследования), указанного в </w:t>
      </w:r>
      <w:hyperlink w:anchor="Par1966" w:tooltip="Ссылка на текущий документ" w:history="1">
        <w:r w:rsidRPr="00206EE3">
          <w:rPr>
            <w:rFonts w:ascii="Times New Roman" w:hAnsi="Times New Roman" w:cs="Times New Roman"/>
            <w:color w:val="0000FF"/>
            <w:sz w:val="24"/>
            <w:szCs w:val="24"/>
          </w:rPr>
          <w:t>абзаце третьем настоящего пункта</w:t>
        </w:r>
      </w:hyperlink>
      <w:r w:rsidRPr="00206EE3">
        <w:rPr>
          <w:rFonts w:ascii="Times New Roman" w:hAnsi="Times New Roman" w:cs="Times New Roman"/>
          <w:sz w:val="24"/>
          <w:szCs w:val="24"/>
        </w:rPr>
        <w:t xml:space="preserve">, с соблюдением срока, установленного </w:t>
      </w:r>
      <w:hyperlink w:anchor="Par1960" w:tooltip="Ссылка на текущий документ" w:history="1">
        <w:r w:rsidRPr="00206EE3">
          <w:rPr>
            <w:rFonts w:ascii="Times New Roman" w:hAnsi="Times New Roman" w:cs="Times New Roman"/>
            <w:color w:val="0000FF"/>
            <w:sz w:val="24"/>
            <w:szCs w:val="24"/>
          </w:rPr>
          <w:t>пунктом 5</w:t>
        </w:r>
      </w:hyperlink>
      <w:r w:rsidRPr="00206EE3">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фактический прием (подачу) напряжения и мощности, составить при участии заявителя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и направить их </w:t>
      </w:r>
      <w:r w:rsidRPr="00206EE3">
        <w:rPr>
          <w:rFonts w:ascii="Times New Roman" w:hAnsi="Times New Roman" w:cs="Times New Roman"/>
          <w:b/>
          <w:sz w:val="24"/>
          <w:szCs w:val="24"/>
        </w:rPr>
        <w:t>Заявителю</w:t>
      </w:r>
      <w:r w:rsidRPr="00206EE3">
        <w:rPr>
          <w:rFonts w:ascii="Times New Roman" w:hAnsi="Times New Roman" w:cs="Times New Roman"/>
          <w:sz w:val="24"/>
          <w:szCs w:val="24"/>
        </w:rPr>
        <w:t>.</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7. </w:t>
      </w:r>
      <w:r w:rsidRPr="00206EE3">
        <w:rPr>
          <w:rFonts w:ascii="Times New Roman" w:hAnsi="Times New Roman" w:cs="Times New Roman"/>
          <w:b/>
          <w:sz w:val="24"/>
          <w:szCs w:val="24"/>
        </w:rPr>
        <w:t xml:space="preserve">Сетевая организация </w:t>
      </w:r>
      <w:r w:rsidRPr="00206EE3">
        <w:rPr>
          <w:rFonts w:ascii="Times New Roman" w:hAnsi="Times New Roman" w:cs="Times New Roman"/>
          <w:sz w:val="24"/>
          <w:szCs w:val="24"/>
        </w:rPr>
        <w:t xml:space="preserve">при невыполнении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продлить срок действия технических условий. При этом дополнительная плата не взимается.</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8.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предусмотренных техническими условиями, уведомить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о выполнении технических условий;</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после осуществления </w:t>
      </w:r>
      <w:r w:rsidRPr="00206EE3">
        <w:rPr>
          <w:rFonts w:ascii="Times New Roman" w:hAnsi="Times New Roman" w:cs="Times New Roman"/>
          <w:b/>
          <w:sz w:val="24"/>
          <w:szCs w:val="24"/>
        </w:rPr>
        <w:t xml:space="preserve">Сетевой организацией </w:t>
      </w:r>
      <w:r w:rsidRPr="00206EE3">
        <w:rPr>
          <w:rFonts w:ascii="Times New Roman" w:hAnsi="Times New Roman" w:cs="Times New Roman"/>
          <w:sz w:val="24"/>
          <w:szCs w:val="24"/>
        </w:rPr>
        <w:t xml:space="preserve">фактического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фактического приема (подачи) напряжения и мощности подписать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исполнять указанные в </w:t>
      </w:r>
      <w:hyperlink w:anchor="Par1978" w:tooltip="Ссылка на текущий документ" w:history="1">
        <w:r w:rsidRPr="00206EE3">
          <w:rPr>
            <w:rFonts w:ascii="Times New Roman" w:hAnsi="Times New Roman" w:cs="Times New Roman"/>
            <w:color w:val="0000FF"/>
            <w:sz w:val="24"/>
            <w:szCs w:val="24"/>
          </w:rPr>
          <w:t>разделе III</w:t>
        </w:r>
      </w:hyperlink>
      <w:r w:rsidRPr="00206EE3">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уведомить </w:t>
      </w:r>
      <w:r w:rsidRPr="00206EE3">
        <w:rPr>
          <w:rFonts w:ascii="Times New Roman" w:hAnsi="Times New Roman" w:cs="Times New Roman"/>
          <w:b/>
          <w:sz w:val="24"/>
          <w:szCs w:val="24"/>
        </w:rPr>
        <w:t xml:space="preserve">Сетевую организацию </w:t>
      </w:r>
      <w:r w:rsidRPr="00206EE3">
        <w:rPr>
          <w:rFonts w:ascii="Times New Roman" w:hAnsi="Times New Roman" w:cs="Times New Roman"/>
          <w:sz w:val="24"/>
          <w:szCs w:val="24"/>
        </w:rPr>
        <w:t>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9.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с просьбой о продлении срока действия технических условий.</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jc w:val="center"/>
        <w:outlineLvl w:val="2"/>
        <w:rPr>
          <w:rFonts w:ascii="Times New Roman" w:hAnsi="Times New Roman" w:cs="Times New Roman"/>
          <w:sz w:val="24"/>
          <w:szCs w:val="24"/>
        </w:rPr>
      </w:pPr>
      <w:bookmarkStart w:id="8" w:name="Par1978"/>
      <w:bookmarkStart w:id="9" w:name="_Toc386528974"/>
      <w:bookmarkEnd w:id="8"/>
      <w:r w:rsidRPr="00206EE3">
        <w:rPr>
          <w:rFonts w:ascii="Times New Roman" w:hAnsi="Times New Roman" w:cs="Times New Roman"/>
          <w:sz w:val="24"/>
          <w:szCs w:val="24"/>
        </w:rPr>
        <w:t>III. Плата за технологическое присоединение и порядок расчетов</w:t>
      </w:r>
      <w:bookmarkEnd w:id="9"/>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10.  Размер  платы  за  технологическое  присоединение  определяется  в соответствии с решением _______________________________________________________________________________________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(наименование органа исполнительной власти </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 области государственного регулирования тарифов)</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от _____________ N ________ и составляет _____________________________ рублей _____ копеек, в</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том числе НДС __________________________________________________ рублей ________ копеек.</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11. Внесение платы за технологическое присоединение осуществляется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 технологическом присоединении.</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выразивший желание воспользоваться беспроцентной рассрочкой платежа за технологическое присоединение, вносит:</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12. Датой исполнения обязательства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по оплате расходов на технологическое присоединение считается дата внесения денежных средств в кассу или на расчетный счет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jc w:val="center"/>
        <w:outlineLvl w:val="2"/>
        <w:rPr>
          <w:rFonts w:ascii="Times New Roman" w:hAnsi="Times New Roman" w:cs="Times New Roman"/>
          <w:sz w:val="24"/>
          <w:szCs w:val="24"/>
        </w:rPr>
      </w:pPr>
      <w:bookmarkStart w:id="10" w:name="Par1998"/>
      <w:bookmarkStart w:id="11" w:name="_Toc386528975"/>
      <w:bookmarkEnd w:id="10"/>
      <w:r w:rsidRPr="00206EE3">
        <w:rPr>
          <w:rFonts w:ascii="Times New Roman" w:hAnsi="Times New Roman" w:cs="Times New Roman"/>
          <w:sz w:val="24"/>
          <w:szCs w:val="24"/>
        </w:rPr>
        <w:t>IV. Разграничение балансовой принадлежности электрических</w:t>
      </w:r>
      <w:bookmarkEnd w:id="11"/>
    </w:p>
    <w:p w:rsidR="00D842FD" w:rsidRPr="00206EE3" w:rsidRDefault="00D842FD" w:rsidP="00A7689F">
      <w:pPr>
        <w:pStyle w:val="ConsPlusNormal"/>
        <w:jc w:val="center"/>
        <w:rPr>
          <w:rFonts w:ascii="Times New Roman" w:hAnsi="Times New Roman" w:cs="Times New Roman"/>
          <w:sz w:val="24"/>
          <w:szCs w:val="24"/>
        </w:rPr>
      </w:pPr>
      <w:r w:rsidRPr="00206EE3">
        <w:rPr>
          <w:rFonts w:ascii="Times New Roman" w:hAnsi="Times New Roman" w:cs="Times New Roman"/>
          <w:sz w:val="24"/>
          <w:szCs w:val="24"/>
        </w:rPr>
        <w:t>сетей и эксплуатационной ответственности Сторон</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13.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несет балансовую и эксплуатационную ответственность в границах своего участка,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 до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w:t>
      </w:r>
      <w:hyperlink w:anchor="Par2076" w:tooltip="Ссылка на текущий документ" w:history="1">
        <w:r w:rsidRPr="00206EE3">
          <w:rPr>
            <w:rFonts w:ascii="Times New Roman" w:hAnsi="Times New Roman" w:cs="Times New Roman"/>
            <w:color w:val="0000FF"/>
            <w:sz w:val="24"/>
            <w:szCs w:val="24"/>
          </w:rPr>
          <w:t>&lt;5&gt;</w:t>
        </w:r>
      </w:hyperlink>
      <w:r w:rsidRPr="00206EE3">
        <w:rPr>
          <w:rFonts w:ascii="Times New Roman" w:hAnsi="Times New Roman" w:cs="Times New Roman"/>
          <w:sz w:val="24"/>
          <w:szCs w:val="24"/>
        </w:rPr>
        <w:t>.</w:t>
      </w:r>
    </w:p>
    <w:p w:rsidR="00D842FD" w:rsidRPr="00206EE3" w:rsidRDefault="00D842FD" w:rsidP="00A7689F">
      <w:pPr>
        <w:pStyle w:val="ConsPlusNormal"/>
        <w:ind w:firstLine="540"/>
        <w:jc w:val="both"/>
        <w:rPr>
          <w:rFonts w:ascii="Times New Roman" w:hAnsi="Times New Roman" w:cs="Times New Roman"/>
          <w:sz w:val="24"/>
          <w:szCs w:val="24"/>
        </w:rPr>
      </w:pPr>
      <w:bookmarkStart w:id="12" w:name="Par2003"/>
      <w:bookmarkEnd w:id="12"/>
    </w:p>
    <w:p w:rsidR="00D842FD" w:rsidRPr="00206EE3" w:rsidRDefault="00D842FD" w:rsidP="00A7689F">
      <w:pPr>
        <w:pStyle w:val="ConsPlusNormal"/>
        <w:jc w:val="center"/>
        <w:outlineLvl w:val="2"/>
        <w:rPr>
          <w:rFonts w:ascii="Times New Roman" w:hAnsi="Times New Roman" w:cs="Times New Roman"/>
          <w:sz w:val="24"/>
          <w:szCs w:val="24"/>
        </w:rPr>
      </w:pPr>
      <w:bookmarkStart w:id="13" w:name="Par2005"/>
      <w:bookmarkStart w:id="14" w:name="_Toc386528976"/>
      <w:bookmarkEnd w:id="13"/>
      <w:r w:rsidRPr="00206EE3">
        <w:rPr>
          <w:rFonts w:ascii="Times New Roman" w:hAnsi="Times New Roman" w:cs="Times New Roman"/>
          <w:sz w:val="24"/>
          <w:szCs w:val="24"/>
        </w:rPr>
        <w:t>V. Условия изменения, расторжения договора и ответственность Сторон</w:t>
      </w:r>
      <w:bookmarkEnd w:id="14"/>
    </w:p>
    <w:p w:rsidR="00D842FD" w:rsidRPr="00206EE3" w:rsidRDefault="00D842FD" w:rsidP="00A7689F">
      <w:pPr>
        <w:pStyle w:val="ConsPlusNormal"/>
        <w:jc w:val="center"/>
        <w:outlineLvl w:val="2"/>
        <w:rPr>
          <w:rFonts w:ascii="Times New Roman" w:hAnsi="Times New Roman" w:cs="Times New Roman"/>
          <w:sz w:val="24"/>
          <w:szCs w:val="24"/>
        </w:rPr>
      </w:pP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20. Настоящий договор может быть изменен по письменному соглашению Сторон или в судебном порядке.</w:t>
      </w:r>
    </w:p>
    <w:p w:rsidR="00D842FD" w:rsidRPr="00206EE3" w:rsidRDefault="00D842FD" w:rsidP="00A7689F">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21. Договор может быть расторгнут по требованию одной из Сторон по основаниям, предусмотренным Гражданским кодексом Российской Федерации.</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22. </w:t>
      </w:r>
      <w:r w:rsidRPr="00206EE3">
        <w:rPr>
          <w:rFonts w:ascii="Times New Roman" w:hAnsi="Times New Roman" w:cs="Times New Roman"/>
          <w:b/>
          <w:sz w:val="24"/>
          <w:szCs w:val="24"/>
        </w:rPr>
        <w:t>Заявител</w:t>
      </w:r>
      <w:r w:rsidRPr="00206EE3">
        <w:rPr>
          <w:rFonts w:ascii="Times New Roman" w:hAnsi="Times New Roman" w:cs="Times New Roman"/>
          <w:sz w:val="24"/>
          <w:szCs w:val="24"/>
        </w:rPr>
        <w:t xml:space="preserve">ь вправе при нарушении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указанных в настоящем договоре сроков технологического присоединения в одностороннем порядке расторгнуть настоящий договор.</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jc w:val="center"/>
        <w:outlineLvl w:val="2"/>
        <w:rPr>
          <w:rFonts w:ascii="Times New Roman" w:hAnsi="Times New Roman" w:cs="Times New Roman"/>
          <w:sz w:val="24"/>
          <w:szCs w:val="24"/>
        </w:rPr>
      </w:pPr>
      <w:bookmarkStart w:id="15" w:name="Par2015"/>
      <w:bookmarkStart w:id="16" w:name="_Toc386528977"/>
      <w:bookmarkEnd w:id="15"/>
      <w:r w:rsidRPr="00206EE3">
        <w:rPr>
          <w:rFonts w:ascii="Times New Roman" w:hAnsi="Times New Roman" w:cs="Times New Roman"/>
          <w:sz w:val="24"/>
          <w:szCs w:val="24"/>
        </w:rPr>
        <w:t>VI. Порядок разрешения споров</w:t>
      </w:r>
      <w:bookmarkEnd w:id="16"/>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842FD" w:rsidRPr="00206EE3" w:rsidRDefault="00D842FD" w:rsidP="00A7689F">
      <w:pPr>
        <w:pStyle w:val="ConsPlusNormal"/>
        <w:ind w:firstLine="540"/>
        <w:jc w:val="both"/>
        <w:rPr>
          <w:rFonts w:ascii="Times New Roman" w:hAnsi="Times New Roman" w:cs="Times New Roman"/>
          <w:sz w:val="24"/>
          <w:szCs w:val="24"/>
        </w:rPr>
      </w:pPr>
    </w:p>
    <w:p w:rsidR="00D842FD" w:rsidRPr="00206EE3" w:rsidRDefault="00D842FD" w:rsidP="00A7689F">
      <w:pPr>
        <w:pStyle w:val="ConsPlusNormal"/>
        <w:jc w:val="center"/>
        <w:outlineLvl w:val="2"/>
        <w:rPr>
          <w:rFonts w:ascii="Times New Roman" w:hAnsi="Times New Roman" w:cs="Times New Roman"/>
          <w:sz w:val="24"/>
          <w:szCs w:val="24"/>
        </w:rPr>
      </w:pPr>
      <w:bookmarkStart w:id="17" w:name="Par2019"/>
      <w:bookmarkStart w:id="18" w:name="_Toc386528978"/>
      <w:bookmarkEnd w:id="17"/>
      <w:r w:rsidRPr="00206EE3">
        <w:rPr>
          <w:rFonts w:ascii="Times New Roman" w:hAnsi="Times New Roman" w:cs="Times New Roman"/>
          <w:sz w:val="24"/>
          <w:szCs w:val="24"/>
        </w:rPr>
        <w:t>VII. Заключительные положения</w:t>
      </w:r>
      <w:bookmarkEnd w:id="18"/>
    </w:p>
    <w:p w:rsidR="00D842FD" w:rsidRPr="00206EE3" w:rsidRDefault="00D842FD" w:rsidP="00A7689F">
      <w:pPr>
        <w:pStyle w:val="ConsPlusNormal"/>
        <w:ind w:firstLine="540"/>
        <w:jc w:val="center"/>
        <w:rPr>
          <w:rFonts w:ascii="Times New Roman" w:hAnsi="Times New Roman" w:cs="Times New Roman"/>
          <w:sz w:val="24"/>
          <w:szCs w:val="24"/>
        </w:rPr>
      </w:pP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D842FD" w:rsidRPr="00206EE3" w:rsidRDefault="00D842FD" w:rsidP="00A7689F">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28. Настоящий договор составлен и подписан в двух экземплярах, по одному для каждой из Сторон.</w:t>
      </w:r>
    </w:p>
    <w:p w:rsidR="00D842FD" w:rsidRPr="00206EE3" w:rsidRDefault="00D842FD" w:rsidP="00A7689F">
      <w:pPr>
        <w:widowControl w:val="0"/>
        <w:autoSpaceDE w:val="0"/>
        <w:autoSpaceDN w:val="0"/>
        <w:adjustRightInd w:val="0"/>
        <w:ind w:firstLine="540"/>
      </w:pPr>
    </w:p>
    <w:p w:rsidR="00D842FD" w:rsidRPr="00206EE3" w:rsidRDefault="00D842FD" w:rsidP="00A7689F">
      <w:pPr>
        <w:widowControl w:val="0"/>
        <w:numPr>
          <w:ilvl w:val="0"/>
          <w:numId w:val="5"/>
        </w:numPr>
        <w:autoSpaceDE w:val="0"/>
        <w:autoSpaceDN w:val="0"/>
        <w:adjustRightInd w:val="0"/>
        <w:jc w:val="center"/>
      </w:pPr>
      <w:r w:rsidRPr="00206EE3">
        <w:t>Реквизиты Сторон</w:t>
      </w:r>
    </w:p>
    <w:p w:rsidR="00D842FD" w:rsidRPr="00206EE3" w:rsidRDefault="00D842FD" w:rsidP="00A7689F">
      <w:pPr>
        <w:widowControl w:val="0"/>
        <w:autoSpaceDE w:val="0"/>
        <w:autoSpaceDN w:val="0"/>
        <w:adjustRightInd w:val="0"/>
        <w:ind w:left="360"/>
      </w:pPr>
    </w:p>
    <w:tbl>
      <w:tblPr>
        <w:tblW w:w="0" w:type="auto"/>
        <w:tblLook w:val="01E0"/>
      </w:tblPr>
      <w:tblGrid>
        <w:gridCol w:w="4430"/>
        <w:gridCol w:w="453"/>
        <w:gridCol w:w="4743"/>
      </w:tblGrid>
      <w:tr w:rsidR="00D842FD" w:rsidRPr="00206EE3" w:rsidTr="00DE34C6">
        <w:tc>
          <w:tcPr>
            <w:tcW w:w="4375" w:type="dxa"/>
          </w:tcPr>
          <w:p w:rsidR="00D842FD" w:rsidRPr="00206EE3" w:rsidRDefault="00D842FD" w:rsidP="00DE34C6">
            <w:pPr>
              <w:pStyle w:val="BodyText"/>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D842FD" w:rsidRPr="00206EE3" w:rsidRDefault="00D842FD" w:rsidP="00DE34C6">
            <w:pPr>
              <w:pStyle w:val="BodyText"/>
              <w:widowControl w:val="0"/>
              <w:spacing w:before="0" w:after="0"/>
              <w:contextualSpacing/>
              <w:jc w:val="center"/>
            </w:pPr>
            <w:r w:rsidRPr="00206EE3">
              <w:rPr>
                <w:sz w:val="22"/>
                <w:szCs w:val="22"/>
              </w:rPr>
              <w:t>(место нахождения)</w:t>
            </w:r>
          </w:p>
          <w:p w:rsidR="00D842FD" w:rsidRPr="00206EE3" w:rsidRDefault="00D842FD" w:rsidP="00DE34C6">
            <w:pPr>
              <w:pStyle w:val="BodyText"/>
              <w:widowControl w:val="0"/>
              <w:pBdr>
                <w:bottom w:val="single" w:sz="12" w:space="1" w:color="auto"/>
              </w:pBdr>
              <w:spacing w:before="0" w:after="0"/>
              <w:contextualSpacing/>
            </w:pPr>
            <w:r w:rsidRPr="00206EE3">
              <w:t>ИНН/КПП__________________________</w:t>
            </w:r>
          </w:p>
          <w:p w:rsidR="00D842FD" w:rsidRPr="00206EE3" w:rsidRDefault="00D842FD" w:rsidP="00DE34C6">
            <w:pPr>
              <w:pStyle w:val="BodyText"/>
              <w:widowControl w:val="0"/>
              <w:spacing w:before="0" w:after="0"/>
              <w:contextualSpacing/>
            </w:pPr>
            <w:r w:rsidRPr="00206EE3">
              <w:t>р/с ________________________________</w:t>
            </w:r>
          </w:p>
          <w:p w:rsidR="00D842FD" w:rsidRPr="00206EE3" w:rsidRDefault="00D842FD" w:rsidP="00DE34C6">
            <w:pPr>
              <w:pStyle w:val="BodyText"/>
              <w:widowControl w:val="0"/>
              <w:pBdr>
                <w:bottom w:val="single" w:sz="12" w:space="1" w:color="auto"/>
              </w:pBdr>
              <w:spacing w:before="0" w:after="0"/>
              <w:contextualSpacing/>
            </w:pPr>
            <w:r w:rsidRPr="00206EE3">
              <w:t>к/с ________________________________</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(должность, фамилия, имя, отчество</w:t>
            </w:r>
          </w:p>
          <w:p w:rsidR="00D842FD" w:rsidRPr="00206EE3" w:rsidRDefault="00D842FD" w:rsidP="00DE34C6">
            <w:pPr>
              <w:pStyle w:val="BodyText"/>
              <w:widowControl w:val="0"/>
              <w:spacing w:before="0" w:after="0"/>
              <w:contextualSpacing/>
              <w:jc w:val="center"/>
            </w:pPr>
            <w:r w:rsidRPr="00206EE3">
              <w:rPr>
                <w:sz w:val="22"/>
                <w:szCs w:val="22"/>
              </w:rPr>
              <w:t xml:space="preserve">лица, действующего от имени сетевой </w:t>
            </w:r>
          </w:p>
          <w:p w:rsidR="00D842FD" w:rsidRPr="00206EE3" w:rsidRDefault="00D842FD" w:rsidP="00DE34C6">
            <w:pPr>
              <w:pStyle w:val="BodyText"/>
              <w:widowControl w:val="0"/>
              <w:spacing w:before="0" w:after="0"/>
              <w:contextualSpacing/>
              <w:jc w:val="center"/>
            </w:pPr>
            <w:r w:rsidRPr="00206EE3">
              <w:rPr>
                <w:sz w:val="22"/>
                <w:szCs w:val="22"/>
              </w:rPr>
              <w:t>организации)</w:t>
            </w:r>
          </w:p>
          <w:p w:rsidR="00D842FD" w:rsidRPr="00206EE3" w:rsidRDefault="00D842FD" w:rsidP="00DE34C6">
            <w:pPr>
              <w:pStyle w:val="BodyText"/>
              <w:widowControl w:val="0"/>
              <w:spacing w:before="0" w:after="0"/>
              <w:contextualSpacing/>
              <w:rPr>
                <w:b/>
              </w:rPr>
            </w:pPr>
          </w:p>
          <w:p w:rsidR="00D842FD" w:rsidRPr="00206EE3" w:rsidRDefault="00D842FD" w:rsidP="00DE34C6">
            <w:pPr>
              <w:pStyle w:val="BodyText"/>
              <w:widowControl w:val="0"/>
              <w:spacing w:before="0" w:after="0"/>
              <w:contextualSpacing/>
              <w:rPr>
                <w:b/>
              </w:rPr>
            </w:pPr>
          </w:p>
          <w:p w:rsidR="00D842FD" w:rsidRPr="00206EE3" w:rsidRDefault="00D842FD" w:rsidP="00DE34C6">
            <w:pPr>
              <w:pStyle w:val="BodyText"/>
              <w:widowControl w:val="0"/>
              <w:spacing w:before="0" w:after="0"/>
              <w:contextualSpacing/>
              <w:rPr>
                <w:b/>
              </w:rPr>
            </w:pPr>
          </w:p>
          <w:p w:rsidR="00D842FD" w:rsidRPr="00206EE3" w:rsidRDefault="00D842FD" w:rsidP="00DE34C6">
            <w:pPr>
              <w:pStyle w:val="BodyText"/>
              <w:widowControl w:val="0"/>
              <w:spacing w:before="0" w:after="0"/>
              <w:contextualSpacing/>
              <w:rPr>
                <w:b/>
              </w:rPr>
            </w:pPr>
            <w:r w:rsidRPr="00206EE3">
              <w:rPr>
                <w:b/>
              </w:rPr>
              <w:t xml:space="preserve">    _______________________</w:t>
            </w:r>
          </w:p>
          <w:p w:rsidR="00D842FD" w:rsidRPr="00206EE3" w:rsidRDefault="00D842FD" w:rsidP="00DE34C6">
            <w:pPr>
              <w:pStyle w:val="BodyText"/>
              <w:widowControl w:val="0"/>
              <w:spacing w:before="0" w:after="0"/>
              <w:contextualSpacing/>
            </w:pPr>
            <w:r w:rsidRPr="00206EE3">
              <w:rPr>
                <w:b/>
              </w:rPr>
              <w:t xml:space="preserve">          </w:t>
            </w:r>
            <w:r w:rsidRPr="00206EE3">
              <w:rPr>
                <w:sz w:val="22"/>
                <w:szCs w:val="22"/>
              </w:rPr>
              <w:t>(подпись)</w:t>
            </w:r>
          </w:p>
          <w:p w:rsidR="00D842FD" w:rsidRPr="00206EE3" w:rsidRDefault="00D842FD" w:rsidP="00DE34C6">
            <w:pPr>
              <w:pStyle w:val="BodyText"/>
              <w:widowControl w:val="0"/>
              <w:spacing w:before="0" w:after="0"/>
              <w:contextualSpacing/>
            </w:pPr>
          </w:p>
          <w:p w:rsidR="00D842FD" w:rsidRPr="00206EE3" w:rsidRDefault="00D842FD" w:rsidP="00DE34C6">
            <w:pPr>
              <w:pStyle w:val="BodyText"/>
              <w:widowControl w:val="0"/>
              <w:spacing w:before="0" w:after="0"/>
              <w:contextualSpacing/>
            </w:pPr>
          </w:p>
          <w:p w:rsidR="00D842FD" w:rsidRPr="00206EE3" w:rsidRDefault="00D842FD" w:rsidP="00DE34C6">
            <w:pPr>
              <w:pStyle w:val="BodyText"/>
              <w:widowControl w:val="0"/>
              <w:rPr>
                <w:b/>
              </w:rPr>
            </w:pPr>
            <w:r w:rsidRPr="00206EE3">
              <w:rPr>
                <w:sz w:val="22"/>
                <w:szCs w:val="22"/>
              </w:rPr>
              <w:t>М.п.</w:t>
            </w:r>
          </w:p>
        </w:tc>
        <w:tc>
          <w:tcPr>
            <w:tcW w:w="453" w:type="dxa"/>
          </w:tcPr>
          <w:p w:rsidR="00D842FD" w:rsidRPr="00206EE3" w:rsidRDefault="00D842FD" w:rsidP="00DE34C6">
            <w:pPr>
              <w:pStyle w:val="BodyText"/>
              <w:widowControl w:val="0"/>
              <w:ind w:right="-58"/>
              <w:jc w:val="center"/>
              <w:rPr>
                <w:b/>
              </w:rPr>
            </w:pPr>
          </w:p>
        </w:tc>
        <w:tc>
          <w:tcPr>
            <w:tcW w:w="4743" w:type="dxa"/>
          </w:tcPr>
          <w:p w:rsidR="00D842FD" w:rsidRPr="00206EE3" w:rsidRDefault="00D842FD" w:rsidP="00DE34C6">
            <w:pPr>
              <w:pStyle w:val="BodyText"/>
              <w:widowControl w:val="0"/>
              <w:pBdr>
                <w:bottom w:val="single" w:sz="12" w:space="1" w:color="auto"/>
              </w:pBdr>
              <w:spacing w:before="0" w:after="0"/>
              <w:contextualSpacing/>
              <w:jc w:val="center"/>
            </w:pPr>
            <w:r w:rsidRPr="00206EE3">
              <w:rPr>
                <w:b/>
              </w:rPr>
              <w:t>Заявитель</w:t>
            </w:r>
            <w:r w:rsidRPr="00206EE3">
              <w:t>:</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D842FD" w:rsidRPr="00206EE3" w:rsidRDefault="00D842FD" w:rsidP="00DE34C6">
            <w:pPr>
              <w:pStyle w:val="BodyText"/>
              <w:widowControl w:val="0"/>
              <w:spacing w:before="0" w:after="0"/>
              <w:contextualSpacing/>
              <w:jc w:val="center"/>
            </w:pPr>
            <w:r w:rsidRPr="00206EE3">
              <w:rPr>
                <w:sz w:val="22"/>
                <w:szCs w:val="22"/>
              </w:rPr>
              <w:t>(номер записи в Едином государственном реестре юридических лиц)</w:t>
            </w:r>
          </w:p>
          <w:p w:rsidR="00D842FD" w:rsidRPr="00206EE3" w:rsidRDefault="00D842FD" w:rsidP="00DE34C6">
            <w:pPr>
              <w:pStyle w:val="BodyText"/>
              <w:widowControl w:val="0"/>
              <w:pBdr>
                <w:bottom w:val="single" w:sz="12" w:space="1" w:color="auto"/>
              </w:pBdr>
              <w:spacing w:before="0" w:after="0"/>
              <w:contextualSpacing/>
              <w:jc w:val="center"/>
            </w:pPr>
            <w:r w:rsidRPr="00206EE3">
              <w:t>ИНН ________________________________</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(должность, фамилия, имя,</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 xml:space="preserve">отчество лица, действующего от имени </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юридического лица)</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(место нахождения)</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D842FD" w:rsidRPr="00206EE3" w:rsidRDefault="00D842FD" w:rsidP="00DE34C6">
            <w:pPr>
              <w:pStyle w:val="BodyText"/>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D842FD" w:rsidRPr="00206EE3" w:rsidRDefault="00D842FD" w:rsidP="00DE34C6">
            <w:pPr>
              <w:pStyle w:val="BodyText"/>
              <w:widowControl w:val="0"/>
              <w:spacing w:before="0" w:after="0"/>
              <w:contextualSpacing/>
              <w:jc w:val="center"/>
            </w:pPr>
            <w:r w:rsidRPr="00206EE3">
              <w:rPr>
                <w:sz w:val="22"/>
                <w:szCs w:val="22"/>
              </w:rPr>
              <w:t xml:space="preserve">(серия, номер, дата и место выдачи паспорта или иного документа,удостоверяющего личность в соответствии с законодательством Российской Федерации) </w:t>
            </w:r>
          </w:p>
          <w:p w:rsidR="00D842FD" w:rsidRPr="00206EE3" w:rsidRDefault="00D842FD" w:rsidP="00DE34C6">
            <w:pPr>
              <w:pStyle w:val="BodyText"/>
              <w:widowControl w:val="0"/>
              <w:pBdr>
                <w:bottom w:val="single" w:sz="12" w:space="1" w:color="auto"/>
              </w:pBdr>
              <w:spacing w:before="0" w:after="0"/>
              <w:contextualSpacing/>
              <w:jc w:val="center"/>
            </w:pPr>
            <w:r w:rsidRPr="00206EE3">
              <w:t>ИНН ___________________________________</w:t>
            </w:r>
          </w:p>
          <w:p w:rsidR="00D842FD" w:rsidRPr="00206EE3" w:rsidRDefault="00D842FD" w:rsidP="00DE34C6">
            <w:pPr>
              <w:pStyle w:val="BodyText"/>
              <w:widowControl w:val="0"/>
              <w:spacing w:before="0" w:after="0"/>
              <w:contextualSpacing/>
              <w:jc w:val="center"/>
            </w:pPr>
            <w:r w:rsidRPr="00206EE3">
              <w:rPr>
                <w:sz w:val="22"/>
                <w:szCs w:val="22"/>
              </w:rPr>
              <w:t>(место жительства)</w:t>
            </w:r>
          </w:p>
          <w:p w:rsidR="00D842FD" w:rsidRPr="00206EE3" w:rsidRDefault="00D842FD" w:rsidP="00DE34C6">
            <w:pPr>
              <w:pStyle w:val="BodyText"/>
              <w:widowControl w:val="0"/>
              <w:spacing w:before="0" w:after="0"/>
              <w:contextualSpacing/>
              <w:rPr>
                <w:b/>
              </w:rPr>
            </w:pPr>
          </w:p>
          <w:p w:rsidR="00D842FD" w:rsidRPr="00206EE3" w:rsidRDefault="00D842FD" w:rsidP="00DE34C6">
            <w:pPr>
              <w:pStyle w:val="BodyText"/>
              <w:widowControl w:val="0"/>
              <w:spacing w:before="0" w:after="0"/>
              <w:contextualSpacing/>
              <w:rPr>
                <w:b/>
              </w:rPr>
            </w:pPr>
            <w:r w:rsidRPr="00206EE3">
              <w:rPr>
                <w:b/>
              </w:rPr>
              <w:t xml:space="preserve">       ______________________</w:t>
            </w:r>
          </w:p>
          <w:p w:rsidR="00D842FD" w:rsidRPr="00206EE3" w:rsidRDefault="00D842FD" w:rsidP="00DE34C6">
            <w:pPr>
              <w:pStyle w:val="BodyText"/>
              <w:widowControl w:val="0"/>
              <w:spacing w:before="0" w:after="0"/>
              <w:contextualSpacing/>
            </w:pPr>
            <w:r w:rsidRPr="00206EE3">
              <w:rPr>
                <w:sz w:val="22"/>
                <w:szCs w:val="22"/>
              </w:rPr>
              <w:t xml:space="preserve">         (подпись)</w:t>
            </w:r>
          </w:p>
          <w:p w:rsidR="00D842FD" w:rsidRPr="00206EE3" w:rsidRDefault="00D842FD" w:rsidP="00DE34C6">
            <w:pPr>
              <w:pStyle w:val="BodyText"/>
              <w:widowControl w:val="0"/>
              <w:spacing w:before="0" w:after="0"/>
              <w:contextualSpacing/>
            </w:pPr>
          </w:p>
          <w:p w:rsidR="00D842FD" w:rsidRPr="00206EE3" w:rsidRDefault="00D842FD" w:rsidP="00DE34C6">
            <w:pPr>
              <w:pStyle w:val="BodyText"/>
              <w:widowControl w:val="0"/>
              <w:spacing w:before="0" w:after="0"/>
              <w:contextualSpacing/>
            </w:pPr>
            <w:r w:rsidRPr="00206EE3">
              <w:rPr>
                <w:sz w:val="22"/>
                <w:szCs w:val="22"/>
              </w:rPr>
              <w:t>М.п.</w:t>
            </w:r>
          </w:p>
        </w:tc>
      </w:tr>
    </w:tbl>
    <w:p w:rsidR="00D842FD" w:rsidRPr="00206EE3" w:rsidRDefault="00D842FD" w:rsidP="00A7689F">
      <w:pPr>
        <w:widowControl w:val="0"/>
        <w:autoSpaceDE w:val="0"/>
        <w:autoSpaceDN w:val="0"/>
        <w:adjustRightInd w:val="0"/>
        <w:ind w:firstLine="540"/>
      </w:pPr>
    </w:p>
    <w:p w:rsidR="00D842FD" w:rsidRPr="00206EE3" w:rsidRDefault="00D842FD" w:rsidP="00A7689F">
      <w:pPr>
        <w:pStyle w:val="ConsPlusNonformat"/>
        <w:jc w:val="both"/>
        <w:rPr>
          <w:rFonts w:ascii="Times New Roman" w:hAnsi="Times New Roman" w:cs="Times New Roman"/>
          <w:sz w:val="24"/>
          <w:szCs w:val="24"/>
        </w:rPr>
      </w:pPr>
    </w:p>
    <w:p w:rsidR="00D842FD" w:rsidRPr="00206EE3" w:rsidRDefault="00D842FD" w:rsidP="00A7689F">
      <w:pPr>
        <w:widowControl w:val="0"/>
        <w:pBdr>
          <w:bottom w:val="single" w:sz="6" w:space="1" w:color="auto"/>
        </w:pBdr>
        <w:autoSpaceDE w:val="0"/>
        <w:autoSpaceDN w:val="0"/>
        <w:adjustRightInd w:val="0"/>
        <w:ind w:firstLine="540"/>
      </w:pPr>
    </w:p>
    <w:p w:rsidR="00D842FD" w:rsidRPr="00206EE3" w:rsidRDefault="00D842FD" w:rsidP="00A7689F">
      <w:pPr>
        <w:widowControl w:val="0"/>
        <w:autoSpaceDE w:val="0"/>
        <w:autoSpaceDN w:val="0"/>
        <w:adjustRightInd w:val="0"/>
        <w:ind w:firstLine="540"/>
      </w:pPr>
      <w:r w:rsidRPr="00206EE3">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842FD" w:rsidRPr="00206EE3" w:rsidRDefault="00D842FD" w:rsidP="00A7689F">
      <w:pPr>
        <w:widowControl w:val="0"/>
        <w:autoSpaceDE w:val="0"/>
        <w:autoSpaceDN w:val="0"/>
        <w:adjustRightInd w:val="0"/>
        <w:ind w:firstLine="540"/>
      </w:pPr>
      <w:r w:rsidRPr="00206EE3">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842FD" w:rsidRPr="00206EE3" w:rsidRDefault="00D842FD" w:rsidP="00A7689F">
      <w:pPr>
        <w:widowControl w:val="0"/>
        <w:autoSpaceDE w:val="0"/>
        <w:autoSpaceDN w:val="0"/>
        <w:adjustRightInd w:val="0"/>
        <w:ind w:firstLine="540"/>
      </w:pPr>
      <w:r w:rsidRPr="00206EE3">
        <w:t>&lt;3&gt; Срок действия технических условий не может составлять менее 2 лет и более 5 лет.</w:t>
      </w:r>
    </w:p>
    <w:p w:rsidR="00D842FD" w:rsidRPr="00206EE3" w:rsidRDefault="00D842FD" w:rsidP="00A7689F">
      <w:pPr>
        <w:widowControl w:val="0"/>
        <w:autoSpaceDE w:val="0"/>
        <w:autoSpaceDN w:val="0"/>
        <w:adjustRightInd w:val="0"/>
        <w:ind w:firstLine="540"/>
      </w:pPr>
      <w:r w:rsidRPr="00206EE3">
        <w:t xml:space="preserve">&lt;4&gt; Срок осуществления мероприятий по технологическому присоединению не может превышать </w:t>
      </w:r>
    </w:p>
    <w:p w:rsidR="00D842FD" w:rsidRPr="00206EE3" w:rsidRDefault="00D842FD" w:rsidP="00A7689F">
      <w:pPr>
        <w:widowControl w:val="0"/>
        <w:autoSpaceDE w:val="0"/>
        <w:autoSpaceDN w:val="0"/>
        <w:adjustRightInd w:val="0"/>
        <w:ind w:firstLine="540"/>
      </w:pPr>
      <w:r w:rsidRPr="00206EE3">
        <w:t>4 месяца в случаях осуществления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842FD" w:rsidRPr="00206EE3" w:rsidRDefault="00D842FD" w:rsidP="00A7689F">
      <w:pPr>
        <w:widowControl w:val="0"/>
        <w:autoSpaceDE w:val="0"/>
        <w:autoSpaceDN w:val="0"/>
        <w:adjustRightInd w:val="0"/>
        <w:ind w:firstLine="540"/>
      </w:pPr>
      <w:r w:rsidRPr="00206EE3">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842FD" w:rsidRPr="00206EE3" w:rsidRDefault="00D842FD" w:rsidP="00A7689F">
      <w:pPr>
        <w:widowControl w:val="0"/>
        <w:autoSpaceDE w:val="0"/>
        <w:autoSpaceDN w:val="0"/>
        <w:adjustRightInd w:val="0"/>
        <w:ind w:firstLine="540"/>
      </w:pPr>
      <w:r w:rsidRPr="00206EE3">
        <w:br w:type="page"/>
      </w:r>
    </w:p>
    <w:p w:rsidR="00D842FD" w:rsidRPr="00206EE3" w:rsidRDefault="00D842FD" w:rsidP="00A7689F">
      <w:pPr>
        <w:widowControl w:val="0"/>
        <w:ind w:left="-108"/>
        <w:jc w:val="right"/>
      </w:pPr>
      <w:r w:rsidRPr="00206EE3">
        <w:t>Приложение №1 к договору об осуществлении</w:t>
      </w:r>
    </w:p>
    <w:p w:rsidR="00D842FD" w:rsidRPr="00206EE3" w:rsidRDefault="00D842FD" w:rsidP="00A7689F">
      <w:pPr>
        <w:widowControl w:val="0"/>
        <w:ind w:left="-108"/>
        <w:jc w:val="right"/>
      </w:pPr>
      <w:r w:rsidRPr="00206EE3">
        <w:t xml:space="preserve"> технологического присоединения </w:t>
      </w:r>
    </w:p>
    <w:p w:rsidR="00D842FD" w:rsidRPr="00206EE3" w:rsidRDefault="00D842FD" w:rsidP="00A7689F">
      <w:pPr>
        <w:widowControl w:val="0"/>
        <w:jc w:val="right"/>
      </w:pPr>
      <w:r w:rsidRPr="00206EE3">
        <w:t>от "__" _________ 20__г. №_____</w:t>
      </w:r>
    </w:p>
    <w:p w:rsidR="00D842FD" w:rsidRPr="00206EE3" w:rsidRDefault="00D842FD" w:rsidP="00A7689F">
      <w:pPr>
        <w:widowControl w:val="0"/>
        <w:autoSpaceDE w:val="0"/>
        <w:autoSpaceDN w:val="0"/>
        <w:adjustRightInd w:val="0"/>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D842FD" w:rsidRPr="00206EE3" w:rsidRDefault="00D842FD" w:rsidP="00A7689F">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D842FD" w:rsidRPr="00206EE3" w:rsidRDefault="00D842FD" w:rsidP="00A7689F">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D842FD" w:rsidRPr="00206EE3" w:rsidRDefault="00D842FD" w:rsidP="00A7689F">
      <w:pPr>
        <w:pStyle w:val="ConsPlusNonformat"/>
        <w:jc w:val="center"/>
        <w:rPr>
          <w:rFonts w:ascii="Times New Roman" w:hAnsi="Times New Roman" w:cs="Times New Roman"/>
          <w:sz w:val="24"/>
          <w:szCs w:val="24"/>
        </w:rPr>
      </w:pP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(для юридических лиц или индивидуальных предпринимателей в целях</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максимальная мощность которых составляет свыше 15 до 150 кВт</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включительно (с учетом ранее присоединенных в данной точке</w:t>
      </w:r>
    </w:p>
    <w:p w:rsidR="00D842FD" w:rsidRPr="00206EE3" w:rsidRDefault="00D842FD" w:rsidP="00A7689F">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присоединения энергопринимающих устройств))</w:t>
      </w:r>
    </w:p>
    <w:p w:rsidR="00D842FD" w:rsidRPr="00206EE3" w:rsidRDefault="00D842FD" w:rsidP="00A7689F">
      <w:pPr>
        <w:pStyle w:val="ConsPlusNonformat"/>
        <w:rPr>
          <w:rFonts w:ascii="Times New Roman" w:hAnsi="Times New Roman" w:cs="Times New Roman"/>
        </w:rPr>
      </w:pPr>
    </w:p>
    <w:p w:rsidR="00D842FD" w:rsidRPr="00206EE3" w:rsidRDefault="00D842FD" w:rsidP="00A7689F">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D842FD" w:rsidRPr="00206EE3" w:rsidRDefault="00D842FD" w:rsidP="00A7689F">
      <w:pPr>
        <w:pStyle w:val="ConsPlusNonformat"/>
        <w:pBdr>
          <w:bottom w:val="single" w:sz="12" w:space="1" w:color="auto"/>
        </w:pBdr>
        <w:jc w:val="both"/>
        <w:rPr>
          <w:rFonts w:ascii="Times New Roman" w:hAnsi="Times New Roman" w:cs="Times New Roman"/>
          <w:sz w:val="24"/>
          <w:szCs w:val="24"/>
        </w:rPr>
      </w:pP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D842FD" w:rsidRPr="00206EE3" w:rsidRDefault="00D842FD" w:rsidP="00A7689F">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__________________________________________________________________________________________________ (полное наименование организации – для юридического лица;</w:t>
      </w: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D842FD" w:rsidRPr="00206EE3" w:rsidRDefault="00D842FD" w:rsidP="00A7689F">
      <w:pPr>
        <w:pStyle w:val="ConsPlusNonformat"/>
        <w:rPr>
          <w:rFonts w:ascii="Times New Roman" w:hAnsi="Times New Roman" w:cs="Times New Roman"/>
        </w:rPr>
      </w:pP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D842FD" w:rsidRPr="00206EE3" w:rsidRDefault="00D842FD" w:rsidP="00A7689F">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(если энергопринимающее устройство вводится</w:t>
      </w: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в эксплуатацию по этапам и очередям, указывается поэтапное</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Распределение мощности)</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4. Категория надежности 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5. Класс напряжения электрических сетей, к которым осуществляется технологическое присоединение ____________ (кВ).</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6. Год ввода в эксплуатацию энергопринимающих устройств заявителя 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8. Основной источник питания 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9. Резервный источник питания _________________________________________________________.</w:t>
      </w:r>
    </w:p>
    <w:p w:rsidR="00D842FD" w:rsidRPr="00206EE3" w:rsidRDefault="00D842FD" w:rsidP="00A7689F">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5" w:history="1">
        <w:r w:rsidRPr="00206EE3">
          <w:rPr>
            <w:rFonts w:ascii="Times New Roman" w:hAnsi="Times New Roman" w:cs="Times New Roman"/>
            <w:sz w:val="24"/>
            <w:szCs w:val="24"/>
          </w:rPr>
          <w:t>&lt;1&gt;</w:t>
        </w:r>
      </w:hyperlink>
    </w:p>
    <w:p w:rsidR="00D842FD" w:rsidRPr="00206EE3" w:rsidRDefault="00D842FD" w:rsidP="00A7689F">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
    <w:p w:rsidR="00D842FD" w:rsidRPr="00206EE3" w:rsidRDefault="00D842FD" w:rsidP="00A7689F">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(строительство новых линий электропередачи, подстанций, увеличение сечения проводов и кабелей,</w:t>
      </w: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D842FD" w:rsidRPr="00206EE3" w:rsidRDefault="00D842FD" w:rsidP="00A7689F">
      <w:pPr>
        <w:pStyle w:val="ConsPlusNonformat"/>
        <w:pBdr>
          <w:bottom w:val="single" w:sz="12" w:space="1" w:color="auto"/>
        </w:pBdr>
        <w:jc w:val="center"/>
        <w:rPr>
          <w:rFonts w:ascii="Times New Roman" w:hAnsi="Times New Roman" w:cs="Times New Roman"/>
        </w:rPr>
      </w:pP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D842FD" w:rsidRPr="00206EE3" w:rsidRDefault="00D842FD" w:rsidP="00A7689F">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D842FD" w:rsidRPr="00206EE3" w:rsidRDefault="00D842FD" w:rsidP="00A7689F">
      <w:pPr>
        <w:pStyle w:val="ConsPlusNonformat"/>
        <w:pBdr>
          <w:bottom w:val="single" w:sz="12" w:space="1" w:color="auto"/>
        </w:pBdr>
        <w:jc w:val="center"/>
        <w:rPr>
          <w:rFonts w:ascii="Times New Roman" w:hAnsi="Times New Roman" w:cs="Times New Roman"/>
        </w:rPr>
      </w:pP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D842FD" w:rsidRPr="00206EE3" w:rsidRDefault="00D842FD" w:rsidP="00A7689F">
      <w:pPr>
        <w:pStyle w:val="ConsPlusNonformat"/>
        <w:pBdr>
          <w:bottom w:val="single" w:sz="12" w:space="1" w:color="auto"/>
        </w:pBdr>
        <w:jc w:val="center"/>
        <w:rPr>
          <w:rFonts w:ascii="Times New Roman" w:hAnsi="Times New Roman" w:cs="Times New Roman"/>
        </w:rPr>
      </w:pPr>
    </w:p>
    <w:p w:rsidR="00D842FD" w:rsidRPr="00206EE3" w:rsidRDefault="00D842FD" w:rsidP="00A7689F">
      <w:pPr>
        <w:pStyle w:val="ConsPlusNonformat"/>
        <w:jc w:val="both"/>
        <w:rPr>
          <w:rFonts w:ascii="Times New Roman" w:hAnsi="Times New Roman" w:cs="Times New Roman"/>
        </w:rPr>
      </w:pPr>
      <w:r w:rsidRPr="00206EE3">
        <w:rPr>
          <w:rFonts w:ascii="Times New Roman" w:hAnsi="Times New Roman" w:cs="Times New Roman"/>
        </w:rPr>
        <w:t xml:space="preserve">предусмотренные </w:t>
      </w:r>
      <w:hyperlink r:id="rId6"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
    <w:p w:rsidR="00D842FD" w:rsidRPr="00206EE3" w:rsidRDefault="00D842FD" w:rsidP="00A7689F">
      <w:pPr>
        <w:pStyle w:val="ConsPlusNonformat"/>
        <w:pBdr>
          <w:bottom w:val="single" w:sz="12" w:space="1" w:color="auto"/>
        </w:pBdr>
        <w:jc w:val="both"/>
        <w:rPr>
          <w:rFonts w:ascii="Times New Roman" w:hAnsi="Times New Roman" w:cs="Times New Roman"/>
        </w:rPr>
      </w:pP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D842FD" w:rsidRPr="00206EE3" w:rsidRDefault="00D842FD" w:rsidP="00A7689F">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D842FD" w:rsidRPr="00206EE3" w:rsidRDefault="00D842FD" w:rsidP="00A7689F">
      <w:pPr>
        <w:pStyle w:val="ConsPlusNonformat"/>
        <w:jc w:val="center"/>
        <w:rPr>
          <w:rFonts w:ascii="Times New Roman" w:hAnsi="Times New Roman" w:cs="Times New Roman"/>
        </w:rPr>
      </w:pPr>
      <w:r w:rsidRPr="00206EE3">
        <w:rPr>
          <w:rFonts w:ascii="Times New Roman" w:hAnsi="Times New Roman" w:cs="Times New Roman"/>
        </w:rPr>
        <w:t>хозяйства, принадлежащих сетевым организациям и иным лицам, к электрическим сетям))</w:t>
      </w:r>
    </w:p>
    <w:p w:rsidR="00D842FD" w:rsidRPr="00206EE3" w:rsidRDefault="00D842FD" w:rsidP="00A7689F">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7" w:history="1">
        <w:r w:rsidRPr="00206EE3">
          <w:rPr>
            <w:rFonts w:ascii="Times New Roman" w:hAnsi="Times New Roman" w:cs="Times New Roman"/>
            <w:sz w:val="24"/>
            <w:szCs w:val="24"/>
          </w:rPr>
          <w:t>&lt;2&gt;</w:t>
        </w:r>
      </w:hyperlink>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D842FD" w:rsidRPr="00206EE3" w:rsidRDefault="00D842FD" w:rsidP="00A7689F">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w:t>
      </w:r>
    </w:p>
    <w:p w:rsidR="00D842FD" w:rsidRDefault="00D842FD" w:rsidP="00A7689F">
      <w:pPr>
        <w:autoSpaceDE w:val="0"/>
        <w:autoSpaceDN w:val="0"/>
        <w:adjustRightInd w:val="0"/>
        <w:jc w:val="center"/>
      </w:pPr>
      <w:r w:rsidRPr="00206EE3">
        <w:t xml:space="preserve">год(а) </w:t>
      </w:r>
      <w:hyperlink r:id="rId8" w:history="1">
        <w:r w:rsidRPr="00206EE3">
          <w:t>&lt;3&gt;</w:t>
        </w:r>
      </w:hyperlink>
      <w:r w:rsidRPr="00206EE3">
        <w:t xml:space="preserve"> со дня заключения договора об осуществлении технологического присоединения к электрическим сетям</w:t>
      </w:r>
    </w:p>
    <w:p w:rsidR="00D842FD" w:rsidRPr="005F12CE" w:rsidRDefault="00D842FD" w:rsidP="005F12CE">
      <w:pPr>
        <w:widowControl w:val="0"/>
        <w:autoSpaceDE w:val="0"/>
        <w:autoSpaceDN w:val="0"/>
        <w:adjustRightInd w:val="0"/>
        <w:jc w:val="both"/>
      </w:pPr>
    </w:p>
    <w:p w:rsidR="00D842FD" w:rsidRPr="005F12CE" w:rsidRDefault="00D842FD" w:rsidP="005F12CE">
      <w:pPr>
        <w:widowControl w:val="0"/>
        <w:autoSpaceDE w:val="0"/>
        <w:autoSpaceDN w:val="0"/>
        <w:adjustRightInd w:val="0"/>
        <w:jc w:val="both"/>
      </w:pPr>
    </w:p>
    <w:tbl>
      <w:tblPr>
        <w:tblW w:w="10173" w:type="dxa"/>
        <w:tblLook w:val="01E0"/>
      </w:tblPr>
      <w:tblGrid>
        <w:gridCol w:w="5070"/>
        <w:gridCol w:w="283"/>
        <w:gridCol w:w="4820"/>
      </w:tblGrid>
      <w:tr w:rsidR="00D842FD" w:rsidRPr="0084183A" w:rsidTr="005101E8">
        <w:tc>
          <w:tcPr>
            <w:tcW w:w="5070" w:type="dxa"/>
          </w:tcPr>
          <w:p w:rsidR="00D842FD" w:rsidRPr="0084183A" w:rsidRDefault="00D842FD" w:rsidP="005101E8">
            <w:pPr>
              <w:widowControl w:val="0"/>
              <w:pBdr>
                <w:bottom w:val="single" w:sz="12" w:space="1" w:color="auto"/>
              </w:pBdr>
              <w:contextualSpacing/>
              <w:jc w:val="center"/>
              <w:rPr>
                <w:iCs/>
              </w:rPr>
            </w:pPr>
            <w:r w:rsidRPr="0084183A">
              <w:rPr>
                <w:b/>
                <w:iCs/>
              </w:rPr>
              <w:t>Сетевая организация</w:t>
            </w:r>
            <w:r w:rsidRPr="0084183A">
              <w:rPr>
                <w:iCs/>
              </w:rPr>
              <w:t>:</w:t>
            </w:r>
          </w:p>
          <w:p w:rsidR="00D842FD" w:rsidRPr="0084183A" w:rsidRDefault="00D842FD" w:rsidP="005101E8">
            <w:pPr>
              <w:widowControl w:val="0"/>
              <w:pBdr>
                <w:bottom w:val="single" w:sz="12" w:space="1" w:color="auto"/>
              </w:pBdr>
              <w:contextualSpacing/>
              <w:jc w:val="center"/>
            </w:pPr>
            <w:r w:rsidRPr="0084183A">
              <w:rPr>
                <w:sz w:val="22"/>
                <w:szCs w:val="22"/>
              </w:rPr>
              <w:t>(наименование сетевой организации)</w:t>
            </w:r>
          </w:p>
          <w:p w:rsidR="00D842FD" w:rsidRPr="0084183A" w:rsidRDefault="00D842FD" w:rsidP="005101E8">
            <w:pPr>
              <w:widowControl w:val="0"/>
              <w:contextualSpacing/>
              <w:jc w:val="center"/>
            </w:pPr>
            <w:r w:rsidRPr="0084183A">
              <w:rPr>
                <w:sz w:val="22"/>
                <w:szCs w:val="22"/>
              </w:rPr>
              <w:t>(место нахождения)</w:t>
            </w:r>
          </w:p>
          <w:p w:rsidR="00D842FD" w:rsidRDefault="00D842FD" w:rsidP="005101E8">
            <w:pPr>
              <w:widowControl w:val="0"/>
              <w:pBdr>
                <w:bottom w:val="single" w:sz="12" w:space="1" w:color="auto"/>
              </w:pBdr>
              <w:contextualSpacing/>
            </w:pPr>
            <w:r w:rsidRPr="0084183A">
              <w:t>ИНН/КПП__________________________</w:t>
            </w:r>
          </w:p>
          <w:p w:rsidR="00D842FD" w:rsidRPr="0084183A" w:rsidRDefault="00D842FD" w:rsidP="005101E8">
            <w:pPr>
              <w:widowControl w:val="0"/>
              <w:pBdr>
                <w:bottom w:val="single" w:sz="12" w:space="1" w:color="auto"/>
              </w:pBdr>
              <w:contextualSpacing/>
            </w:pPr>
          </w:p>
          <w:p w:rsidR="00D842FD" w:rsidRPr="0084183A" w:rsidRDefault="00D842FD" w:rsidP="005101E8">
            <w:pPr>
              <w:widowControl w:val="0"/>
              <w:contextualSpacing/>
            </w:pPr>
            <w:r w:rsidRPr="0084183A">
              <w:t>р/с ________________________________</w:t>
            </w:r>
          </w:p>
          <w:p w:rsidR="00D842FD" w:rsidRPr="0084183A" w:rsidRDefault="00D842FD" w:rsidP="005101E8">
            <w:pPr>
              <w:widowControl w:val="0"/>
              <w:pBdr>
                <w:bottom w:val="single" w:sz="12" w:space="1" w:color="auto"/>
              </w:pBdr>
              <w:contextualSpacing/>
            </w:pPr>
            <w:r w:rsidRPr="0084183A">
              <w:t>к/с ________________________________</w:t>
            </w:r>
          </w:p>
          <w:p w:rsidR="00D842FD" w:rsidRPr="0084183A" w:rsidRDefault="00D842FD" w:rsidP="005101E8">
            <w:pPr>
              <w:widowControl w:val="0"/>
              <w:pBdr>
                <w:bottom w:val="single" w:sz="12" w:space="1" w:color="auto"/>
              </w:pBdr>
              <w:contextualSpacing/>
              <w:jc w:val="center"/>
            </w:pPr>
            <w:r w:rsidRPr="0084183A">
              <w:rPr>
                <w:sz w:val="22"/>
                <w:szCs w:val="22"/>
              </w:rPr>
              <w:t>(должность, фамилия, имя, отчество</w:t>
            </w:r>
          </w:p>
          <w:p w:rsidR="00D842FD" w:rsidRPr="0084183A" w:rsidRDefault="00D842FD" w:rsidP="005101E8">
            <w:pPr>
              <w:widowControl w:val="0"/>
              <w:contextualSpacing/>
              <w:jc w:val="center"/>
            </w:pPr>
            <w:r w:rsidRPr="0084183A">
              <w:rPr>
                <w:sz w:val="22"/>
                <w:szCs w:val="22"/>
              </w:rPr>
              <w:t xml:space="preserve">лица, действующего от имени сетевой </w:t>
            </w:r>
          </w:p>
          <w:p w:rsidR="00D842FD" w:rsidRPr="0084183A" w:rsidRDefault="00D842FD" w:rsidP="005101E8">
            <w:pPr>
              <w:widowControl w:val="0"/>
              <w:contextualSpacing/>
              <w:jc w:val="center"/>
            </w:pPr>
            <w:r w:rsidRPr="0084183A">
              <w:rPr>
                <w:sz w:val="22"/>
                <w:szCs w:val="22"/>
              </w:rPr>
              <w:t>организации)</w:t>
            </w:r>
          </w:p>
          <w:p w:rsidR="00D842FD" w:rsidRPr="0084183A" w:rsidRDefault="00D842FD" w:rsidP="005101E8">
            <w:pPr>
              <w:widowControl w:val="0"/>
              <w:contextualSpacing/>
              <w:rPr>
                <w:b/>
              </w:rPr>
            </w:pPr>
            <w:r w:rsidRPr="0084183A">
              <w:rPr>
                <w:b/>
              </w:rPr>
              <w:t xml:space="preserve">    _______________________</w:t>
            </w:r>
          </w:p>
          <w:p w:rsidR="00D842FD" w:rsidRPr="0084183A" w:rsidRDefault="00D842FD" w:rsidP="005101E8">
            <w:pPr>
              <w:widowControl w:val="0"/>
              <w:contextualSpacing/>
            </w:pPr>
            <w:r w:rsidRPr="0084183A">
              <w:rPr>
                <w:b/>
              </w:rPr>
              <w:t xml:space="preserve">          </w:t>
            </w:r>
            <w:r w:rsidRPr="0084183A">
              <w:rPr>
                <w:sz w:val="22"/>
                <w:szCs w:val="22"/>
              </w:rPr>
              <w:t>(подпись)</w:t>
            </w:r>
          </w:p>
          <w:p w:rsidR="00D842FD" w:rsidRPr="0084183A" w:rsidRDefault="00D842FD" w:rsidP="005101E8">
            <w:pPr>
              <w:widowControl w:val="0"/>
              <w:spacing w:before="120" w:after="120"/>
              <w:rPr>
                <w:b/>
              </w:rPr>
            </w:pPr>
            <w:r w:rsidRPr="0084183A">
              <w:rPr>
                <w:sz w:val="22"/>
                <w:szCs w:val="22"/>
              </w:rPr>
              <w:t>М.п.</w:t>
            </w:r>
          </w:p>
        </w:tc>
        <w:tc>
          <w:tcPr>
            <w:tcW w:w="283" w:type="dxa"/>
          </w:tcPr>
          <w:p w:rsidR="00D842FD" w:rsidRPr="0084183A" w:rsidRDefault="00D842FD" w:rsidP="005101E8">
            <w:pPr>
              <w:widowControl w:val="0"/>
              <w:spacing w:before="120" w:after="120"/>
              <w:ind w:right="-58"/>
              <w:jc w:val="center"/>
              <w:rPr>
                <w:b/>
              </w:rPr>
            </w:pPr>
          </w:p>
        </w:tc>
        <w:tc>
          <w:tcPr>
            <w:tcW w:w="4820" w:type="dxa"/>
          </w:tcPr>
          <w:p w:rsidR="00D842FD" w:rsidRPr="0084183A" w:rsidRDefault="00D842FD" w:rsidP="005101E8">
            <w:pPr>
              <w:widowControl w:val="0"/>
              <w:spacing w:before="120" w:after="120"/>
              <w:jc w:val="center"/>
            </w:pPr>
            <w:r w:rsidRPr="0084183A">
              <w:rPr>
                <w:b/>
              </w:rPr>
              <w:t>Заявитель</w:t>
            </w:r>
            <w:r w:rsidRPr="0084183A">
              <w:t>:</w:t>
            </w:r>
          </w:p>
          <w:p w:rsidR="00D842FD" w:rsidRPr="0084183A" w:rsidRDefault="00D842FD" w:rsidP="005101E8">
            <w:pPr>
              <w:widowControl w:val="0"/>
              <w:spacing w:before="120" w:after="120"/>
            </w:pPr>
            <w:r w:rsidRPr="0084183A">
              <w:t>Юридический адрес (для физ. Лица – ФИО):</w:t>
            </w:r>
          </w:p>
          <w:p w:rsidR="00D842FD" w:rsidRPr="0084183A" w:rsidRDefault="00D842FD" w:rsidP="005101E8">
            <w:pPr>
              <w:widowControl w:val="0"/>
              <w:spacing w:before="120" w:after="120"/>
            </w:pPr>
            <w:r w:rsidRPr="0084183A">
              <w:t xml:space="preserve">Фактический адрес (для физ. Лица – Адрес): </w:t>
            </w:r>
          </w:p>
          <w:p w:rsidR="00D842FD" w:rsidRPr="0084183A" w:rsidRDefault="00D842FD" w:rsidP="005101E8">
            <w:pPr>
              <w:widowControl w:val="0"/>
              <w:spacing w:before="120" w:after="120"/>
            </w:pPr>
            <w:r w:rsidRPr="0084183A">
              <w:t>ИНН/КПП (для физ.лица ИНН):</w:t>
            </w:r>
          </w:p>
          <w:p w:rsidR="00D842FD" w:rsidRPr="0084183A" w:rsidRDefault="00D842FD" w:rsidP="005101E8">
            <w:pPr>
              <w:widowControl w:val="0"/>
              <w:spacing w:before="120" w:after="120"/>
            </w:pPr>
            <w:r w:rsidRPr="0084183A">
              <w:t>Р/с (для физ.лица Паспорт )</w:t>
            </w:r>
          </w:p>
          <w:p w:rsidR="00D842FD" w:rsidRPr="0084183A" w:rsidRDefault="00D842FD" w:rsidP="005101E8">
            <w:pPr>
              <w:widowControl w:val="0"/>
              <w:spacing w:before="120" w:after="120"/>
            </w:pPr>
            <w:r w:rsidRPr="0084183A">
              <w:t>К/с</w:t>
            </w:r>
          </w:p>
          <w:p w:rsidR="00D842FD" w:rsidRPr="0084183A" w:rsidRDefault="00D842FD" w:rsidP="005101E8">
            <w:pPr>
              <w:widowControl w:val="0"/>
              <w:spacing w:before="120" w:after="120"/>
            </w:pPr>
            <w:r w:rsidRPr="0084183A">
              <w:t>Банк</w:t>
            </w:r>
          </w:p>
          <w:p w:rsidR="00D842FD" w:rsidRPr="0084183A" w:rsidRDefault="00D842FD" w:rsidP="005101E8">
            <w:pPr>
              <w:widowControl w:val="0"/>
              <w:spacing w:before="120" w:after="120"/>
            </w:pPr>
          </w:p>
          <w:p w:rsidR="00D842FD" w:rsidRPr="0084183A" w:rsidRDefault="00D842FD" w:rsidP="005101E8">
            <w:pPr>
              <w:widowControl w:val="0"/>
              <w:spacing w:before="120" w:after="120"/>
              <w:rPr>
                <w:b/>
              </w:rPr>
            </w:pPr>
            <w:r w:rsidRPr="0084183A">
              <w:rPr>
                <w:b/>
              </w:rPr>
              <w:t>Заявитель</w:t>
            </w:r>
          </w:p>
          <w:p w:rsidR="00D842FD" w:rsidRPr="0084183A" w:rsidRDefault="00D842FD" w:rsidP="005101E8">
            <w:pPr>
              <w:widowControl w:val="0"/>
              <w:spacing w:before="120" w:after="120"/>
              <w:rPr>
                <w:b/>
              </w:rPr>
            </w:pPr>
            <w:r w:rsidRPr="0084183A">
              <w:rPr>
                <w:b/>
              </w:rPr>
              <w:t>______________________</w:t>
            </w:r>
          </w:p>
        </w:tc>
      </w:tr>
    </w:tbl>
    <w:p w:rsidR="00D842FD" w:rsidRPr="005F12CE" w:rsidRDefault="00D842FD" w:rsidP="005F12CE">
      <w:pPr>
        <w:widowControl w:val="0"/>
        <w:pBdr>
          <w:bottom w:val="single" w:sz="6" w:space="1" w:color="auto"/>
        </w:pBdr>
        <w:autoSpaceDE w:val="0"/>
        <w:autoSpaceDN w:val="0"/>
        <w:adjustRightInd w:val="0"/>
        <w:ind w:firstLine="540"/>
        <w:jc w:val="both"/>
      </w:pPr>
    </w:p>
    <w:p w:rsidR="00D842FD" w:rsidRPr="005F12CE" w:rsidRDefault="00D842FD" w:rsidP="005F12CE">
      <w:pPr>
        <w:widowControl w:val="0"/>
        <w:autoSpaceDE w:val="0"/>
        <w:autoSpaceDN w:val="0"/>
        <w:adjustRightInd w:val="0"/>
        <w:ind w:firstLine="540"/>
        <w:jc w:val="both"/>
      </w:pPr>
      <w:r w:rsidRPr="005F12C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842FD" w:rsidRPr="005F12CE" w:rsidRDefault="00D842FD" w:rsidP="005F12CE">
      <w:pPr>
        <w:widowControl w:val="0"/>
        <w:autoSpaceDE w:val="0"/>
        <w:autoSpaceDN w:val="0"/>
        <w:adjustRightInd w:val="0"/>
        <w:ind w:firstLine="540"/>
        <w:jc w:val="both"/>
      </w:pPr>
      <w:r w:rsidRPr="005F12C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842FD" w:rsidRPr="005F12CE" w:rsidRDefault="00D842FD" w:rsidP="005F12CE">
      <w:pPr>
        <w:widowControl w:val="0"/>
        <w:autoSpaceDE w:val="0"/>
        <w:autoSpaceDN w:val="0"/>
        <w:adjustRightInd w:val="0"/>
        <w:ind w:firstLine="540"/>
        <w:jc w:val="both"/>
      </w:pPr>
      <w:r w:rsidRPr="005F12CE">
        <w:t>&lt;3&gt; Срок действия технических условий не может составлять менее 2 лет и более 5 лет.</w:t>
      </w:r>
    </w:p>
    <w:p w:rsidR="00D842FD" w:rsidRPr="005F12CE" w:rsidRDefault="00D842FD" w:rsidP="005F12CE">
      <w:pPr>
        <w:widowControl w:val="0"/>
        <w:suppressLineNumbers/>
        <w:spacing w:before="240" w:after="60" w:line="300" w:lineRule="auto"/>
        <w:contextualSpacing/>
        <w:rPr>
          <w:b/>
          <w:caps/>
          <w:sz w:val="26"/>
        </w:rPr>
      </w:pPr>
    </w:p>
    <w:p w:rsidR="00D842FD" w:rsidRPr="00F16288" w:rsidRDefault="00D842FD" w:rsidP="00A7689F">
      <w:pPr>
        <w:autoSpaceDE w:val="0"/>
        <w:autoSpaceDN w:val="0"/>
        <w:adjustRightInd w:val="0"/>
        <w:jc w:val="center"/>
      </w:pPr>
    </w:p>
    <w:sectPr w:rsidR="00D842FD" w:rsidRPr="00F16288" w:rsidSect="00F76821">
      <w:pgSz w:w="12240" w:h="15840"/>
      <w:pgMar w:top="567" w:right="567" w:bottom="567"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7DF"/>
    <w:multiLevelType w:val="multilevel"/>
    <w:tmpl w:val="0A3C203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1C085A"/>
    <w:multiLevelType w:val="multilevel"/>
    <w:tmpl w:val="345E4AC2"/>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3CBB2363"/>
    <w:multiLevelType w:val="multilevel"/>
    <w:tmpl w:val="630E92A6"/>
    <w:lvl w:ilvl="0">
      <w:start w:val="1"/>
      <w:numFmt w:val="decimal"/>
      <w:suff w:val="space"/>
      <w:lvlText w:val="%1"/>
      <w:lvlJc w:val="left"/>
      <w:rPr>
        <w:rFonts w:ascii="Times New Roman" w:hAnsi="Times New Roman" w:cs="Times New Roman" w:hint="default"/>
        <w:b/>
        <w:i w:val="0"/>
        <w:caps w:val="0"/>
        <w:strike w:val="0"/>
        <w:dstrike w:val="0"/>
        <w:vanish w:val="0"/>
        <w:color w:val="000000"/>
        <w:sz w:val="28"/>
        <w:szCs w:val="28"/>
        <w:vertAlign w:val="baseline"/>
      </w:rPr>
    </w:lvl>
    <w:lvl w:ilvl="1">
      <w:start w:val="1"/>
      <w:numFmt w:val="decimal"/>
      <w:suff w:val="space"/>
      <w:lvlText w:val="%1.%2"/>
      <w:lvlJc w:val="left"/>
      <w:rPr>
        <w:rFonts w:ascii="Times New Roman" w:hAnsi="Times New Roman" w:cs="Times New Roman" w:hint="default"/>
        <w:b/>
        <w:i w:val="0"/>
        <w:caps w:val="0"/>
        <w:strike w:val="0"/>
        <w:dstrike w:val="0"/>
        <w:vanish w:val="0"/>
        <w:color w:val="000000"/>
        <w:sz w:val="24"/>
        <w:vertAlign w:val="baseline"/>
      </w:rPr>
    </w:lvl>
    <w:lvl w:ilvl="2">
      <w:start w:val="1"/>
      <w:numFmt w:val="decimal"/>
      <w:suff w:val="space"/>
      <w:lvlText w:val="%1.%2.%3"/>
      <w:lvlJc w:val="left"/>
      <w:rPr>
        <w:rFonts w:ascii="Times New Roman" w:hAnsi="Times New Roman" w:cs="Times New Roman" w:hint="default"/>
        <w:b/>
        <w:i w:val="0"/>
        <w:caps w:val="0"/>
        <w:strike w:val="0"/>
        <w:dstrike w:val="0"/>
        <w:vanish w:val="0"/>
        <w:color w:val="000000"/>
        <w:sz w:val="22"/>
        <w:vertAlign w:val="baseline"/>
      </w:rPr>
    </w:lvl>
    <w:lvl w:ilvl="3">
      <w:start w:val="1"/>
      <w:numFmt w:val="decimal"/>
      <w:suff w:val="space"/>
      <w:lvlText w:val="%1.%2.%3.%4"/>
      <w:lvlJc w:val="left"/>
      <w:rPr>
        <w:rFonts w:ascii="Times New Roman" w:hAnsi="Times New Roman" w:cs="Times New Roman" w:hint="default"/>
        <w:b/>
        <w:i w:val="0"/>
        <w:caps w:val="0"/>
        <w:strike w:val="0"/>
        <w:dstrike w:val="0"/>
        <w:vanish w:val="0"/>
        <w:color w:val="000000"/>
        <w:sz w:val="20"/>
        <w:vertAlign w:val="baseline"/>
      </w:rPr>
    </w:lvl>
    <w:lvl w:ilvl="4">
      <w:start w:val="1"/>
      <w:numFmt w:val="decimal"/>
      <w:lvlText w:val="%1.%2.%3.%4.%5."/>
      <w:lvlJc w:val="left"/>
      <w:pPr>
        <w:tabs>
          <w:tab w:val="num" w:pos="0"/>
        </w:tabs>
      </w:pPr>
      <w:rPr>
        <w:rFonts w:ascii="Times New Roman" w:hAnsi="Times New Roman" w:cs="Times New Roman" w:hint="default"/>
        <w:b w:val="0"/>
        <w:i/>
        <w:caps/>
        <w:strike w:val="0"/>
        <w:dstrike w:val="0"/>
        <w:vanish w:val="0"/>
        <w:color w:val="000000"/>
        <w:sz w:val="20"/>
        <w:vertAlign w:val="baseline"/>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3">
    <w:nsid w:val="54BD2C95"/>
    <w:multiLevelType w:val="hybridMultilevel"/>
    <w:tmpl w:val="929CF5D8"/>
    <w:lvl w:ilvl="0" w:tplc="B322C406">
      <w:start w:val="8"/>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FE07DF9"/>
    <w:multiLevelType w:val="multilevel"/>
    <w:tmpl w:val="F5CAC80C"/>
    <w:lvl w:ilvl="0">
      <w:start w:val="8"/>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8B1"/>
    <w:rsid w:val="000068FF"/>
    <w:rsid w:val="00010853"/>
    <w:rsid w:val="00010AAC"/>
    <w:rsid w:val="00012DF9"/>
    <w:rsid w:val="00014A0B"/>
    <w:rsid w:val="00030E62"/>
    <w:rsid w:val="00031F54"/>
    <w:rsid w:val="0003222E"/>
    <w:rsid w:val="000328C9"/>
    <w:rsid w:val="00033E16"/>
    <w:rsid w:val="00035A10"/>
    <w:rsid w:val="000361F8"/>
    <w:rsid w:val="00036D2D"/>
    <w:rsid w:val="000378CC"/>
    <w:rsid w:val="00040141"/>
    <w:rsid w:val="0004068E"/>
    <w:rsid w:val="0004155D"/>
    <w:rsid w:val="00043075"/>
    <w:rsid w:val="00043FA9"/>
    <w:rsid w:val="000443CB"/>
    <w:rsid w:val="00047A8D"/>
    <w:rsid w:val="00050409"/>
    <w:rsid w:val="00054623"/>
    <w:rsid w:val="000570A3"/>
    <w:rsid w:val="000627E2"/>
    <w:rsid w:val="0006302B"/>
    <w:rsid w:val="000650E6"/>
    <w:rsid w:val="00065436"/>
    <w:rsid w:val="00065D54"/>
    <w:rsid w:val="000671C5"/>
    <w:rsid w:val="00067A1A"/>
    <w:rsid w:val="00067E30"/>
    <w:rsid w:val="000714ED"/>
    <w:rsid w:val="00074FB8"/>
    <w:rsid w:val="00081DD4"/>
    <w:rsid w:val="000836CE"/>
    <w:rsid w:val="00085CE6"/>
    <w:rsid w:val="000872A1"/>
    <w:rsid w:val="000876A0"/>
    <w:rsid w:val="000910E0"/>
    <w:rsid w:val="000911E6"/>
    <w:rsid w:val="00092B91"/>
    <w:rsid w:val="00097B31"/>
    <w:rsid w:val="000A04B6"/>
    <w:rsid w:val="000B1105"/>
    <w:rsid w:val="000B1123"/>
    <w:rsid w:val="000B3609"/>
    <w:rsid w:val="000B50E9"/>
    <w:rsid w:val="000B7CBC"/>
    <w:rsid w:val="000D01F7"/>
    <w:rsid w:val="000D4250"/>
    <w:rsid w:val="000D47E9"/>
    <w:rsid w:val="000D588E"/>
    <w:rsid w:val="000D5E1F"/>
    <w:rsid w:val="000D638D"/>
    <w:rsid w:val="000E0885"/>
    <w:rsid w:val="000E1889"/>
    <w:rsid w:val="000E1AAA"/>
    <w:rsid w:val="000E4950"/>
    <w:rsid w:val="000E4DC8"/>
    <w:rsid w:val="000F04D1"/>
    <w:rsid w:val="000F1180"/>
    <w:rsid w:val="000F16F3"/>
    <w:rsid w:val="000F19AA"/>
    <w:rsid w:val="000F39B6"/>
    <w:rsid w:val="000F57A1"/>
    <w:rsid w:val="000F6BFB"/>
    <w:rsid w:val="000F765B"/>
    <w:rsid w:val="000F7C9F"/>
    <w:rsid w:val="00100A83"/>
    <w:rsid w:val="00101192"/>
    <w:rsid w:val="00102AD4"/>
    <w:rsid w:val="00105C53"/>
    <w:rsid w:val="00106AB6"/>
    <w:rsid w:val="00106DB1"/>
    <w:rsid w:val="00111918"/>
    <w:rsid w:val="00114810"/>
    <w:rsid w:val="00114A15"/>
    <w:rsid w:val="001158D1"/>
    <w:rsid w:val="001163BA"/>
    <w:rsid w:val="001248A6"/>
    <w:rsid w:val="00124A41"/>
    <w:rsid w:val="00126411"/>
    <w:rsid w:val="00132BDE"/>
    <w:rsid w:val="00135CD8"/>
    <w:rsid w:val="001371C4"/>
    <w:rsid w:val="00142679"/>
    <w:rsid w:val="00142D5A"/>
    <w:rsid w:val="00142D8A"/>
    <w:rsid w:val="00147234"/>
    <w:rsid w:val="001512A7"/>
    <w:rsid w:val="00151CCF"/>
    <w:rsid w:val="00152445"/>
    <w:rsid w:val="00152DA9"/>
    <w:rsid w:val="00154F04"/>
    <w:rsid w:val="001565C3"/>
    <w:rsid w:val="0016070D"/>
    <w:rsid w:val="00160993"/>
    <w:rsid w:val="00166877"/>
    <w:rsid w:val="00166E94"/>
    <w:rsid w:val="00166F70"/>
    <w:rsid w:val="00167887"/>
    <w:rsid w:val="00167D5A"/>
    <w:rsid w:val="00170E52"/>
    <w:rsid w:val="0017622D"/>
    <w:rsid w:val="00177513"/>
    <w:rsid w:val="0018034F"/>
    <w:rsid w:val="001844B9"/>
    <w:rsid w:val="001866CE"/>
    <w:rsid w:val="00191AA8"/>
    <w:rsid w:val="00194E85"/>
    <w:rsid w:val="00196453"/>
    <w:rsid w:val="001978DA"/>
    <w:rsid w:val="001A083B"/>
    <w:rsid w:val="001A191E"/>
    <w:rsid w:val="001A2A11"/>
    <w:rsid w:val="001A2B6B"/>
    <w:rsid w:val="001A3715"/>
    <w:rsid w:val="001A3AE3"/>
    <w:rsid w:val="001A5CFE"/>
    <w:rsid w:val="001A66EA"/>
    <w:rsid w:val="001A6972"/>
    <w:rsid w:val="001A6B09"/>
    <w:rsid w:val="001A76D2"/>
    <w:rsid w:val="001B0C06"/>
    <w:rsid w:val="001B1BA1"/>
    <w:rsid w:val="001B3757"/>
    <w:rsid w:val="001B5BD8"/>
    <w:rsid w:val="001C0A19"/>
    <w:rsid w:val="001C45A2"/>
    <w:rsid w:val="001C4E9F"/>
    <w:rsid w:val="001C5CD2"/>
    <w:rsid w:val="001C77D2"/>
    <w:rsid w:val="001D14DD"/>
    <w:rsid w:val="001D1FDB"/>
    <w:rsid w:val="001D5327"/>
    <w:rsid w:val="001E0EF9"/>
    <w:rsid w:val="001E1604"/>
    <w:rsid w:val="001E270E"/>
    <w:rsid w:val="001E4002"/>
    <w:rsid w:val="001F040D"/>
    <w:rsid w:val="001F092A"/>
    <w:rsid w:val="001F16C0"/>
    <w:rsid w:val="001F21FA"/>
    <w:rsid w:val="001F2937"/>
    <w:rsid w:val="001F332F"/>
    <w:rsid w:val="001F4F67"/>
    <w:rsid w:val="001F55F3"/>
    <w:rsid w:val="001F60A1"/>
    <w:rsid w:val="001F6F60"/>
    <w:rsid w:val="0020173C"/>
    <w:rsid w:val="00202B3B"/>
    <w:rsid w:val="002052D1"/>
    <w:rsid w:val="0020668E"/>
    <w:rsid w:val="00206EE3"/>
    <w:rsid w:val="00207CC9"/>
    <w:rsid w:val="00212F18"/>
    <w:rsid w:val="002131A1"/>
    <w:rsid w:val="00214400"/>
    <w:rsid w:val="00216EF9"/>
    <w:rsid w:val="00217162"/>
    <w:rsid w:val="0022450F"/>
    <w:rsid w:val="00226840"/>
    <w:rsid w:val="00226E5C"/>
    <w:rsid w:val="002300DC"/>
    <w:rsid w:val="00230566"/>
    <w:rsid w:val="00236E8F"/>
    <w:rsid w:val="00242675"/>
    <w:rsid w:val="00243DB0"/>
    <w:rsid w:val="00244F4C"/>
    <w:rsid w:val="00245FF7"/>
    <w:rsid w:val="0024764F"/>
    <w:rsid w:val="00251597"/>
    <w:rsid w:val="00253EE5"/>
    <w:rsid w:val="00255215"/>
    <w:rsid w:val="002566E2"/>
    <w:rsid w:val="002566F6"/>
    <w:rsid w:val="00256950"/>
    <w:rsid w:val="00262BF7"/>
    <w:rsid w:val="00264CFB"/>
    <w:rsid w:val="00267D08"/>
    <w:rsid w:val="00271D4F"/>
    <w:rsid w:val="002749A3"/>
    <w:rsid w:val="00277442"/>
    <w:rsid w:val="00290CF1"/>
    <w:rsid w:val="002929B8"/>
    <w:rsid w:val="002951F4"/>
    <w:rsid w:val="0029666A"/>
    <w:rsid w:val="002A0F43"/>
    <w:rsid w:val="002A0FFD"/>
    <w:rsid w:val="002A110A"/>
    <w:rsid w:val="002A237B"/>
    <w:rsid w:val="002A5494"/>
    <w:rsid w:val="002A7650"/>
    <w:rsid w:val="002B553E"/>
    <w:rsid w:val="002B5A47"/>
    <w:rsid w:val="002B6244"/>
    <w:rsid w:val="002C1F42"/>
    <w:rsid w:val="002C26B5"/>
    <w:rsid w:val="002C3F2B"/>
    <w:rsid w:val="002C6C5A"/>
    <w:rsid w:val="002C7CED"/>
    <w:rsid w:val="002D0407"/>
    <w:rsid w:val="002D25F9"/>
    <w:rsid w:val="002D2F4F"/>
    <w:rsid w:val="002D38CA"/>
    <w:rsid w:val="002D417B"/>
    <w:rsid w:val="002D50A2"/>
    <w:rsid w:val="002D58BC"/>
    <w:rsid w:val="002D5DC7"/>
    <w:rsid w:val="002D7291"/>
    <w:rsid w:val="002E1961"/>
    <w:rsid w:val="002E5842"/>
    <w:rsid w:val="002E686C"/>
    <w:rsid w:val="002F53D1"/>
    <w:rsid w:val="0030102D"/>
    <w:rsid w:val="00303647"/>
    <w:rsid w:val="00304B36"/>
    <w:rsid w:val="0030520A"/>
    <w:rsid w:val="00305BA7"/>
    <w:rsid w:val="00305D7E"/>
    <w:rsid w:val="00312BE5"/>
    <w:rsid w:val="0031397C"/>
    <w:rsid w:val="00314CE9"/>
    <w:rsid w:val="003221AC"/>
    <w:rsid w:val="0032226D"/>
    <w:rsid w:val="00322A5F"/>
    <w:rsid w:val="00324186"/>
    <w:rsid w:val="0032619E"/>
    <w:rsid w:val="00326614"/>
    <w:rsid w:val="00332706"/>
    <w:rsid w:val="0033750B"/>
    <w:rsid w:val="00340A54"/>
    <w:rsid w:val="003463E9"/>
    <w:rsid w:val="0034757E"/>
    <w:rsid w:val="0035047D"/>
    <w:rsid w:val="00355641"/>
    <w:rsid w:val="00355786"/>
    <w:rsid w:val="00356FF3"/>
    <w:rsid w:val="003605AD"/>
    <w:rsid w:val="00361786"/>
    <w:rsid w:val="0036435D"/>
    <w:rsid w:val="003679D2"/>
    <w:rsid w:val="00373153"/>
    <w:rsid w:val="003735B1"/>
    <w:rsid w:val="003738B6"/>
    <w:rsid w:val="00374342"/>
    <w:rsid w:val="0037583E"/>
    <w:rsid w:val="003803E6"/>
    <w:rsid w:val="0038165E"/>
    <w:rsid w:val="003832C0"/>
    <w:rsid w:val="00385FC4"/>
    <w:rsid w:val="00386855"/>
    <w:rsid w:val="0039598C"/>
    <w:rsid w:val="00396ADC"/>
    <w:rsid w:val="003A2558"/>
    <w:rsid w:val="003A335B"/>
    <w:rsid w:val="003A540E"/>
    <w:rsid w:val="003A7771"/>
    <w:rsid w:val="003A793C"/>
    <w:rsid w:val="003B054A"/>
    <w:rsid w:val="003B1759"/>
    <w:rsid w:val="003B1A0E"/>
    <w:rsid w:val="003B2794"/>
    <w:rsid w:val="003B5F75"/>
    <w:rsid w:val="003C000C"/>
    <w:rsid w:val="003C06D6"/>
    <w:rsid w:val="003C0D2E"/>
    <w:rsid w:val="003C1D89"/>
    <w:rsid w:val="003C2A6E"/>
    <w:rsid w:val="003C4FCD"/>
    <w:rsid w:val="003D13FF"/>
    <w:rsid w:val="003D1BAE"/>
    <w:rsid w:val="003D5296"/>
    <w:rsid w:val="003D76A4"/>
    <w:rsid w:val="003D7870"/>
    <w:rsid w:val="003E0530"/>
    <w:rsid w:val="003E05DA"/>
    <w:rsid w:val="003E0A16"/>
    <w:rsid w:val="003E1720"/>
    <w:rsid w:val="003E3DC0"/>
    <w:rsid w:val="003E5BA5"/>
    <w:rsid w:val="003F1B82"/>
    <w:rsid w:val="003F2B0E"/>
    <w:rsid w:val="003F48F2"/>
    <w:rsid w:val="003F592F"/>
    <w:rsid w:val="003F73E8"/>
    <w:rsid w:val="0040086E"/>
    <w:rsid w:val="00400EC8"/>
    <w:rsid w:val="00402322"/>
    <w:rsid w:val="00406094"/>
    <w:rsid w:val="00406EC8"/>
    <w:rsid w:val="0040741E"/>
    <w:rsid w:val="00411BAC"/>
    <w:rsid w:val="0041283B"/>
    <w:rsid w:val="00412A99"/>
    <w:rsid w:val="00413C91"/>
    <w:rsid w:val="00414A94"/>
    <w:rsid w:val="00417EF3"/>
    <w:rsid w:val="004222AD"/>
    <w:rsid w:val="0042404D"/>
    <w:rsid w:val="004266D8"/>
    <w:rsid w:val="00431760"/>
    <w:rsid w:val="004346E0"/>
    <w:rsid w:val="00436F17"/>
    <w:rsid w:val="004374C3"/>
    <w:rsid w:val="004414EF"/>
    <w:rsid w:val="004428BA"/>
    <w:rsid w:val="0044437E"/>
    <w:rsid w:val="00445280"/>
    <w:rsid w:val="004453E3"/>
    <w:rsid w:val="0045003E"/>
    <w:rsid w:val="00451CE9"/>
    <w:rsid w:val="004541BD"/>
    <w:rsid w:val="004556A4"/>
    <w:rsid w:val="00462F52"/>
    <w:rsid w:val="00464704"/>
    <w:rsid w:val="0047335B"/>
    <w:rsid w:val="004748D8"/>
    <w:rsid w:val="00474E9C"/>
    <w:rsid w:val="00477BEB"/>
    <w:rsid w:val="004814FF"/>
    <w:rsid w:val="00483483"/>
    <w:rsid w:val="00483E80"/>
    <w:rsid w:val="0048646D"/>
    <w:rsid w:val="00486F55"/>
    <w:rsid w:val="0048729D"/>
    <w:rsid w:val="00490EC9"/>
    <w:rsid w:val="00493746"/>
    <w:rsid w:val="00493BAB"/>
    <w:rsid w:val="00493F98"/>
    <w:rsid w:val="00494B0C"/>
    <w:rsid w:val="004957C9"/>
    <w:rsid w:val="0049759A"/>
    <w:rsid w:val="004A3F38"/>
    <w:rsid w:val="004A432E"/>
    <w:rsid w:val="004B02B2"/>
    <w:rsid w:val="004B119B"/>
    <w:rsid w:val="004B1C77"/>
    <w:rsid w:val="004B4826"/>
    <w:rsid w:val="004B4B5F"/>
    <w:rsid w:val="004B65F9"/>
    <w:rsid w:val="004B7607"/>
    <w:rsid w:val="004C62F3"/>
    <w:rsid w:val="004D22D1"/>
    <w:rsid w:val="004D2C65"/>
    <w:rsid w:val="004D3F3D"/>
    <w:rsid w:val="004D4A33"/>
    <w:rsid w:val="004D5A84"/>
    <w:rsid w:val="004E1621"/>
    <w:rsid w:val="004E2F70"/>
    <w:rsid w:val="004F13E1"/>
    <w:rsid w:val="004F3574"/>
    <w:rsid w:val="004F57E0"/>
    <w:rsid w:val="00500346"/>
    <w:rsid w:val="0050148E"/>
    <w:rsid w:val="005034E4"/>
    <w:rsid w:val="00503EAC"/>
    <w:rsid w:val="0050457E"/>
    <w:rsid w:val="00504923"/>
    <w:rsid w:val="00505677"/>
    <w:rsid w:val="00507160"/>
    <w:rsid w:val="005077BB"/>
    <w:rsid w:val="00507BB4"/>
    <w:rsid w:val="005101E8"/>
    <w:rsid w:val="00511EC0"/>
    <w:rsid w:val="00511FA4"/>
    <w:rsid w:val="00512C69"/>
    <w:rsid w:val="00513022"/>
    <w:rsid w:val="005142AE"/>
    <w:rsid w:val="005145B1"/>
    <w:rsid w:val="00514AAF"/>
    <w:rsid w:val="00517EB2"/>
    <w:rsid w:val="00521403"/>
    <w:rsid w:val="00521648"/>
    <w:rsid w:val="00522B0B"/>
    <w:rsid w:val="00524A06"/>
    <w:rsid w:val="0052620D"/>
    <w:rsid w:val="00531426"/>
    <w:rsid w:val="0053214C"/>
    <w:rsid w:val="005324AF"/>
    <w:rsid w:val="00533894"/>
    <w:rsid w:val="0053703B"/>
    <w:rsid w:val="00537675"/>
    <w:rsid w:val="00537EB3"/>
    <w:rsid w:val="00541AAA"/>
    <w:rsid w:val="00541B15"/>
    <w:rsid w:val="00541BA8"/>
    <w:rsid w:val="00542345"/>
    <w:rsid w:val="00542A0D"/>
    <w:rsid w:val="00542AEF"/>
    <w:rsid w:val="00546981"/>
    <w:rsid w:val="00550F81"/>
    <w:rsid w:val="00551F16"/>
    <w:rsid w:val="00554D15"/>
    <w:rsid w:val="00556222"/>
    <w:rsid w:val="0055667D"/>
    <w:rsid w:val="005570B4"/>
    <w:rsid w:val="00557A62"/>
    <w:rsid w:val="005633C1"/>
    <w:rsid w:val="00563ED3"/>
    <w:rsid w:val="0056724F"/>
    <w:rsid w:val="0056740B"/>
    <w:rsid w:val="00571070"/>
    <w:rsid w:val="00573D08"/>
    <w:rsid w:val="005767FC"/>
    <w:rsid w:val="00576AFD"/>
    <w:rsid w:val="00580932"/>
    <w:rsid w:val="00583784"/>
    <w:rsid w:val="00583B07"/>
    <w:rsid w:val="00583D16"/>
    <w:rsid w:val="005849F8"/>
    <w:rsid w:val="005874A6"/>
    <w:rsid w:val="0058772D"/>
    <w:rsid w:val="00593739"/>
    <w:rsid w:val="0059491F"/>
    <w:rsid w:val="0059533D"/>
    <w:rsid w:val="00595F3B"/>
    <w:rsid w:val="005961D5"/>
    <w:rsid w:val="00596C2D"/>
    <w:rsid w:val="005971F1"/>
    <w:rsid w:val="005A1DCC"/>
    <w:rsid w:val="005A3715"/>
    <w:rsid w:val="005A4D46"/>
    <w:rsid w:val="005A7565"/>
    <w:rsid w:val="005B1135"/>
    <w:rsid w:val="005B22B8"/>
    <w:rsid w:val="005B791F"/>
    <w:rsid w:val="005B7C48"/>
    <w:rsid w:val="005C0FE1"/>
    <w:rsid w:val="005C1CB1"/>
    <w:rsid w:val="005C79D1"/>
    <w:rsid w:val="005D1453"/>
    <w:rsid w:val="005D43F1"/>
    <w:rsid w:val="005D4ADC"/>
    <w:rsid w:val="005E0607"/>
    <w:rsid w:val="005E1313"/>
    <w:rsid w:val="005E25ED"/>
    <w:rsid w:val="005E287F"/>
    <w:rsid w:val="005E40C0"/>
    <w:rsid w:val="005E587D"/>
    <w:rsid w:val="005E5EAC"/>
    <w:rsid w:val="005E61FB"/>
    <w:rsid w:val="005E7B6B"/>
    <w:rsid w:val="005F08B1"/>
    <w:rsid w:val="005F0F62"/>
    <w:rsid w:val="005F12CE"/>
    <w:rsid w:val="005F2DAD"/>
    <w:rsid w:val="005F3605"/>
    <w:rsid w:val="00601171"/>
    <w:rsid w:val="006024BC"/>
    <w:rsid w:val="006028E1"/>
    <w:rsid w:val="006058B2"/>
    <w:rsid w:val="0061183A"/>
    <w:rsid w:val="00617DBC"/>
    <w:rsid w:val="00623B62"/>
    <w:rsid w:val="0062718A"/>
    <w:rsid w:val="00627593"/>
    <w:rsid w:val="0063405E"/>
    <w:rsid w:val="0064284C"/>
    <w:rsid w:val="00644DC4"/>
    <w:rsid w:val="00644FB4"/>
    <w:rsid w:val="00645293"/>
    <w:rsid w:val="00646A9A"/>
    <w:rsid w:val="00653622"/>
    <w:rsid w:val="00654845"/>
    <w:rsid w:val="00654F32"/>
    <w:rsid w:val="00656BF1"/>
    <w:rsid w:val="00662BC8"/>
    <w:rsid w:val="0066546B"/>
    <w:rsid w:val="00673E99"/>
    <w:rsid w:val="006741D6"/>
    <w:rsid w:val="00675549"/>
    <w:rsid w:val="0068137C"/>
    <w:rsid w:val="00681FBD"/>
    <w:rsid w:val="006860FD"/>
    <w:rsid w:val="00686611"/>
    <w:rsid w:val="0069013B"/>
    <w:rsid w:val="0069101E"/>
    <w:rsid w:val="006923F4"/>
    <w:rsid w:val="006A1C2C"/>
    <w:rsid w:val="006A37A4"/>
    <w:rsid w:val="006A54A7"/>
    <w:rsid w:val="006A7B29"/>
    <w:rsid w:val="006B1E71"/>
    <w:rsid w:val="006B2941"/>
    <w:rsid w:val="006B2E6B"/>
    <w:rsid w:val="006B37AB"/>
    <w:rsid w:val="006B4E83"/>
    <w:rsid w:val="006B60B4"/>
    <w:rsid w:val="006B676E"/>
    <w:rsid w:val="006B69C8"/>
    <w:rsid w:val="006C020F"/>
    <w:rsid w:val="006C30BC"/>
    <w:rsid w:val="006C3C21"/>
    <w:rsid w:val="006C6C16"/>
    <w:rsid w:val="006C7701"/>
    <w:rsid w:val="006C7A63"/>
    <w:rsid w:val="006D7BEB"/>
    <w:rsid w:val="006E1B9C"/>
    <w:rsid w:val="006E1E87"/>
    <w:rsid w:val="006F097E"/>
    <w:rsid w:val="006F1B31"/>
    <w:rsid w:val="006F2498"/>
    <w:rsid w:val="006F3B52"/>
    <w:rsid w:val="006F532E"/>
    <w:rsid w:val="006F6C1A"/>
    <w:rsid w:val="00701135"/>
    <w:rsid w:val="00703808"/>
    <w:rsid w:val="00705209"/>
    <w:rsid w:val="00705F7C"/>
    <w:rsid w:val="00706DC3"/>
    <w:rsid w:val="0071330A"/>
    <w:rsid w:val="007170F1"/>
    <w:rsid w:val="00721460"/>
    <w:rsid w:val="00724D2B"/>
    <w:rsid w:val="00726CEB"/>
    <w:rsid w:val="007271D9"/>
    <w:rsid w:val="00727212"/>
    <w:rsid w:val="00727B62"/>
    <w:rsid w:val="0073398E"/>
    <w:rsid w:val="00734446"/>
    <w:rsid w:val="00734C88"/>
    <w:rsid w:val="00736775"/>
    <w:rsid w:val="00740B1E"/>
    <w:rsid w:val="00741696"/>
    <w:rsid w:val="00744DB8"/>
    <w:rsid w:val="00751A90"/>
    <w:rsid w:val="007652AE"/>
    <w:rsid w:val="00767106"/>
    <w:rsid w:val="00767883"/>
    <w:rsid w:val="007714DB"/>
    <w:rsid w:val="00771C6E"/>
    <w:rsid w:val="007741BD"/>
    <w:rsid w:val="00780DE0"/>
    <w:rsid w:val="00782949"/>
    <w:rsid w:val="007832DA"/>
    <w:rsid w:val="00785390"/>
    <w:rsid w:val="007860EF"/>
    <w:rsid w:val="007951F7"/>
    <w:rsid w:val="00797FE0"/>
    <w:rsid w:val="007A23A1"/>
    <w:rsid w:val="007A37FE"/>
    <w:rsid w:val="007A5F46"/>
    <w:rsid w:val="007A76B5"/>
    <w:rsid w:val="007A7F6A"/>
    <w:rsid w:val="007B0C71"/>
    <w:rsid w:val="007B1D4A"/>
    <w:rsid w:val="007B4E38"/>
    <w:rsid w:val="007B6E14"/>
    <w:rsid w:val="007B7E76"/>
    <w:rsid w:val="007C07CA"/>
    <w:rsid w:val="007C1D7E"/>
    <w:rsid w:val="007C2F76"/>
    <w:rsid w:val="007C3542"/>
    <w:rsid w:val="007C4306"/>
    <w:rsid w:val="007C432D"/>
    <w:rsid w:val="007C59AD"/>
    <w:rsid w:val="007C5A3A"/>
    <w:rsid w:val="007C6657"/>
    <w:rsid w:val="007D18C5"/>
    <w:rsid w:val="007D2577"/>
    <w:rsid w:val="007D45C3"/>
    <w:rsid w:val="007D55C0"/>
    <w:rsid w:val="007D629C"/>
    <w:rsid w:val="007E262E"/>
    <w:rsid w:val="007E280D"/>
    <w:rsid w:val="007E37E2"/>
    <w:rsid w:val="007E3C59"/>
    <w:rsid w:val="007E4338"/>
    <w:rsid w:val="007E69B0"/>
    <w:rsid w:val="007E6DD3"/>
    <w:rsid w:val="007F23DA"/>
    <w:rsid w:val="007F310F"/>
    <w:rsid w:val="0080027D"/>
    <w:rsid w:val="00804CEC"/>
    <w:rsid w:val="00804EDD"/>
    <w:rsid w:val="00805B6B"/>
    <w:rsid w:val="00806486"/>
    <w:rsid w:val="008104BA"/>
    <w:rsid w:val="00810E77"/>
    <w:rsid w:val="0081194F"/>
    <w:rsid w:val="008132F3"/>
    <w:rsid w:val="00813738"/>
    <w:rsid w:val="00813B42"/>
    <w:rsid w:val="008158E2"/>
    <w:rsid w:val="00817A07"/>
    <w:rsid w:val="008218FE"/>
    <w:rsid w:val="00821E0E"/>
    <w:rsid w:val="008226FD"/>
    <w:rsid w:val="0082645F"/>
    <w:rsid w:val="008277A0"/>
    <w:rsid w:val="008278A8"/>
    <w:rsid w:val="008314E7"/>
    <w:rsid w:val="0083345C"/>
    <w:rsid w:val="0083556B"/>
    <w:rsid w:val="008357F1"/>
    <w:rsid w:val="00836158"/>
    <w:rsid w:val="00836B4C"/>
    <w:rsid w:val="00840B0D"/>
    <w:rsid w:val="0084183A"/>
    <w:rsid w:val="008449ED"/>
    <w:rsid w:val="00845DDA"/>
    <w:rsid w:val="008464B7"/>
    <w:rsid w:val="00847E13"/>
    <w:rsid w:val="008503AB"/>
    <w:rsid w:val="00850D50"/>
    <w:rsid w:val="00850E00"/>
    <w:rsid w:val="00851B9D"/>
    <w:rsid w:val="00852833"/>
    <w:rsid w:val="00853302"/>
    <w:rsid w:val="0085358D"/>
    <w:rsid w:val="00862A8D"/>
    <w:rsid w:val="008667BF"/>
    <w:rsid w:val="008678EE"/>
    <w:rsid w:val="00874223"/>
    <w:rsid w:val="00876222"/>
    <w:rsid w:val="00876EE4"/>
    <w:rsid w:val="00880E6A"/>
    <w:rsid w:val="00884614"/>
    <w:rsid w:val="00885703"/>
    <w:rsid w:val="00887103"/>
    <w:rsid w:val="008926E3"/>
    <w:rsid w:val="00893BCC"/>
    <w:rsid w:val="008A3832"/>
    <w:rsid w:val="008A41DF"/>
    <w:rsid w:val="008A4EAB"/>
    <w:rsid w:val="008A72B4"/>
    <w:rsid w:val="008A7759"/>
    <w:rsid w:val="008B2648"/>
    <w:rsid w:val="008B6314"/>
    <w:rsid w:val="008B6521"/>
    <w:rsid w:val="008B6ABB"/>
    <w:rsid w:val="008C27D7"/>
    <w:rsid w:val="008C5D0F"/>
    <w:rsid w:val="008C658F"/>
    <w:rsid w:val="008D00C1"/>
    <w:rsid w:val="008D0162"/>
    <w:rsid w:val="008D4E7C"/>
    <w:rsid w:val="008E0106"/>
    <w:rsid w:val="008E1A57"/>
    <w:rsid w:val="008E1B78"/>
    <w:rsid w:val="008F0A33"/>
    <w:rsid w:val="008F119D"/>
    <w:rsid w:val="008F1BDD"/>
    <w:rsid w:val="008F775B"/>
    <w:rsid w:val="00901B6A"/>
    <w:rsid w:val="00903E1E"/>
    <w:rsid w:val="009077EF"/>
    <w:rsid w:val="0091081B"/>
    <w:rsid w:val="0091459D"/>
    <w:rsid w:val="00914BB0"/>
    <w:rsid w:val="009166C4"/>
    <w:rsid w:val="0092083F"/>
    <w:rsid w:val="00924466"/>
    <w:rsid w:val="00925DD0"/>
    <w:rsid w:val="00930B74"/>
    <w:rsid w:val="00930B82"/>
    <w:rsid w:val="00932C18"/>
    <w:rsid w:val="00932DD7"/>
    <w:rsid w:val="00933A7B"/>
    <w:rsid w:val="00933D26"/>
    <w:rsid w:val="009345DF"/>
    <w:rsid w:val="009364AC"/>
    <w:rsid w:val="00940D9C"/>
    <w:rsid w:val="00941F51"/>
    <w:rsid w:val="00942A4F"/>
    <w:rsid w:val="00942D73"/>
    <w:rsid w:val="0094489D"/>
    <w:rsid w:val="00945347"/>
    <w:rsid w:val="00961335"/>
    <w:rsid w:val="00961AD2"/>
    <w:rsid w:val="00964D25"/>
    <w:rsid w:val="00965955"/>
    <w:rsid w:val="00966637"/>
    <w:rsid w:val="00967E1A"/>
    <w:rsid w:val="00972335"/>
    <w:rsid w:val="009750ED"/>
    <w:rsid w:val="00975CC7"/>
    <w:rsid w:val="00981CCC"/>
    <w:rsid w:val="0098426E"/>
    <w:rsid w:val="0098624D"/>
    <w:rsid w:val="009869C2"/>
    <w:rsid w:val="00986E63"/>
    <w:rsid w:val="00993271"/>
    <w:rsid w:val="00994C21"/>
    <w:rsid w:val="0099537A"/>
    <w:rsid w:val="009B20DB"/>
    <w:rsid w:val="009B2F4E"/>
    <w:rsid w:val="009B3638"/>
    <w:rsid w:val="009B3758"/>
    <w:rsid w:val="009B40CE"/>
    <w:rsid w:val="009C0369"/>
    <w:rsid w:val="009C34F6"/>
    <w:rsid w:val="009C35D3"/>
    <w:rsid w:val="009C3922"/>
    <w:rsid w:val="009C39FB"/>
    <w:rsid w:val="009C3BD4"/>
    <w:rsid w:val="009C3C21"/>
    <w:rsid w:val="009D525B"/>
    <w:rsid w:val="009D5D40"/>
    <w:rsid w:val="009D72FB"/>
    <w:rsid w:val="009E28EC"/>
    <w:rsid w:val="009E3250"/>
    <w:rsid w:val="009E3954"/>
    <w:rsid w:val="009E439F"/>
    <w:rsid w:val="009F1394"/>
    <w:rsid w:val="009F3AE5"/>
    <w:rsid w:val="009F47E5"/>
    <w:rsid w:val="009F4AD0"/>
    <w:rsid w:val="009F5999"/>
    <w:rsid w:val="009F708A"/>
    <w:rsid w:val="00A00C6F"/>
    <w:rsid w:val="00A04570"/>
    <w:rsid w:val="00A05BA5"/>
    <w:rsid w:val="00A10B29"/>
    <w:rsid w:val="00A117BE"/>
    <w:rsid w:val="00A12476"/>
    <w:rsid w:val="00A16E2E"/>
    <w:rsid w:val="00A21449"/>
    <w:rsid w:val="00A21F3F"/>
    <w:rsid w:val="00A24BEB"/>
    <w:rsid w:val="00A301D4"/>
    <w:rsid w:val="00A30B91"/>
    <w:rsid w:val="00A34D8B"/>
    <w:rsid w:val="00A45C44"/>
    <w:rsid w:val="00A51309"/>
    <w:rsid w:val="00A5138D"/>
    <w:rsid w:val="00A51D15"/>
    <w:rsid w:val="00A52204"/>
    <w:rsid w:val="00A54AE3"/>
    <w:rsid w:val="00A55EA6"/>
    <w:rsid w:val="00A61592"/>
    <w:rsid w:val="00A624A7"/>
    <w:rsid w:val="00A65219"/>
    <w:rsid w:val="00A652A5"/>
    <w:rsid w:val="00A657D8"/>
    <w:rsid w:val="00A71462"/>
    <w:rsid w:val="00A724D0"/>
    <w:rsid w:val="00A7261B"/>
    <w:rsid w:val="00A731C5"/>
    <w:rsid w:val="00A742A8"/>
    <w:rsid w:val="00A7689F"/>
    <w:rsid w:val="00A809EA"/>
    <w:rsid w:val="00A80FCE"/>
    <w:rsid w:val="00A825F7"/>
    <w:rsid w:val="00A84D16"/>
    <w:rsid w:val="00A93A2B"/>
    <w:rsid w:val="00A94143"/>
    <w:rsid w:val="00A945F1"/>
    <w:rsid w:val="00A96690"/>
    <w:rsid w:val="00AA10F8"/>
    <w:rsid w:val="00AA18D1"/>
    <w:rsid w:val="00AA2943"/>
    <w:rsid w:val="00AA2A81"/>
    <w:rsid w:val="00AA3BB5"/>
    <w:rsid w:val="00AA43A0"/>
    <w:rsid w:val="00AA59B9"/>
    <w:rsid w:val="00AA626D"/>
    <w:rsid w:val="00AA74ED"/>
    <w:rsid w:val="00AB12A5"/>
    <w:rsid w:val="00AB292B"/>
    <w:rsid w:val="00AB2BED"/>
    <w:rsid w:val="00AB348C"/>
    <w:rsid w:val="00AC0C18"/>
    <w:rsid w:val="00AC11B7"/>
    <w:rsid w:val="00AC1A0E"/>
    <w:rsid w:val="00AC1D33"/>
    <w:rsid w:val="00AC3AE8"/>
    <w:rsid w:val="00AC6533"/>
    <w:rsid w:val="00AC6795"/>
    <w:rsid w:val="00AD088E"/>
    <w:rsid w:val="00AD192B"/>
    <w:rsid w:val="00AD53E4"/>
    <w:rsid w:val="00AE0CBF"/>
    <w:rsid w:val="00AE196B"/>
    <w:rsid w:val="00AE1BBB"/>
    <w:rsid w:val="00AE24AB"/>
    <w:rsid w:val="00AE307D"/>
    <w:rsid w:val="00AE43CB"/>
    <w:rsid w:val="00AE6873"/>
    <w:rsid w:val="00AE6CE4"/>
    <w:rsid w:val="00B0185F"/>
    <w:rsid w:val="00B026F7"/>
    <w:rsid w:val="00B07896"/>
    <w:rsid w:val="00B11764"/>
    <w:rsid w:val="00B1337B"/>
    <w:rsid w:val="00B13393"/>
    <w:rsid w:val="00B13516"/>
    <w:rsid w:val="00B21694"/>
    <w:rsid w:val="00B24E9F"/>
    <w:rsid w:val="00B31602"/>
    <w:rsid w:val="00B32249"/>
    <w:rsid w:val="00B32690"/>
    <w:rsid w:val="00B326D4"/>
    <w:rsid w:val="00B33713"/>
    <w:rsid w:val="00B354F4"/>
    <w:rsid w:val="00B3691B"/>
    <w:rsid w:val="00B3738E"/>
    <w:rsid w:val="00B40693"/>
    <w:rsid w:val="00B41468"/>
    <w:rsid w:val="00B50968"/>
    <w:rsid w:val="00B541A0"/>
    <w:rsid w:val="00B54EBC"/>
    <w:rsid w:val="00B5626D"/>
    <w:rsid w:val="00B60D18"/>
    <w:rsid w:val="00B61C07"/>
    <w:rsid w:val="00B63321"/>
    <w:rsid w:val="00B6436B"/>
    <w:rsid w:val="00B64428"/>
    <w:rsid w:val="00B64BE6"/>
    <w:rsid w:val="00B65E6D"/>
    <w:rsid w:val="00B669A5"/>
    <w:rsid w:val="00B707E4"/>
    <w:rsid w:val="00B71430"/>
    <w:rsid w:val="00B71BFC"/>
    <w:rsid w:val="00B757DD"/>
    <w:rsid w:val="00B75D54"/>
    <w:rsid w:val="00B7744E"/>
    <w:rsid w:val="00B834D3"/>
    <w:rsid w:val="00B83C33"/>
    <w:rsid w:val="00B8738C"/>
    <w:rsid w:val="00B9185E"/>
    <w:rsid w:val="00B9300E"/>
    <w:rsid w:val="00BA1F21"/>
    <w:rsid w:val="00BA57CD"/>
    <w:rsid w:val="00BA6930"/>
    <w:rsid w:val="00BA6D51"/>
    <w:rsid w:val="00BA77C1"/>
    <w:rsid w:val="00BB2A41"/>
    <w:rsid w:val="00BB34D9"/>
    <w:rsid w:val="00BC0DC9"/>
    <w:rsid w:val="00BC32BB"/>
    <w:rsid w:val="00BC3B94"/>
    <w:rsid w:val="00BC5607"/>
    <w:rsid w:val="00BC5DEF"/>
    <w:rsid w:val="00BD0778"/>
    <w:rsid w:val="00BD0DA5"/>
    <w:rsid w:val="00BD133A"/>
    <w:rsid w:val="00BD23F1"/>
    <w:rsid w:val="00BD3B74"/>
    <w:rsid w:val="00BD3E40"/>
    <w:rsid w:val="00BD40CC"/>
    <w:rsid w:val="00BD43BE"/>
    <w:rsid w:val="00BD4536"/>
    <w:rsid w:val="00BD4588"/>
    <w:rsid w:val="00BD4D45"/>
    <w:rsid w:val="00BD6F3E"/>
    <w:rsid w:val="00BD7F72"/>
    <w:rsid w:val="00BE0F13"/>
    <w:rsid w:val="00BE14E2"/>
    <w:rsid w:val="00BE228E"/>
    <w:rsid w:val="00BE31F9"/>
    <w:rsid w:val="00BE4F08"/>
    <w:rsid w:val="00BE5B90"/>
    <w:rsid w:val="00BE677A"/>
    <w:rsid w:val="00BE7496"/>
    <w:rsid w:val="00BF0E49"/>
    <w:rsid w:val="00BF305C"/>
    <w:rsid w:val="00BF5112"/>
    <w:rsid w:val="00BF6E7C"/>
    <w:rsid w:val="00C01542"/>
    <w:rsid w:val="00C017A5"/>
    <w:rsid w:val="00C03613"/>
    <w:rsid w:val="00C04A28"/>
    <w:rsid w:val="00C04B93"/>
    <w:rsid w:val="00C069A4"/>
    <w:rsid w:val="00C101EC"/>
    <w:rsid w:val="00C1150F"/>
    <w:rsid w:val="00C12A1A"/>
    <w:rsid w:val="00C15135"/>
    <w:rsid w:val="00C1527D"/>
    <w:rsid w:val="00C26F0D"/>
    <w:rsid w:val="00C306E3"/>
    <w:rsid w:val="00C321AD"/>
    <w:rsid w:val="00C3262A"/>
    <w:rsid w:val="00C3485A"/>
    <w:rsid w:val="00C362FA"/>
    <w:rsid w:val="00C37202"/>
    <w:rsid w:val="00C40C1F"/>
    <w:rsid w:val="00C41B2E"/>
    <w:rsid w:val="00C424C0"/>
    <w:rsid w:val="00C4408A"/>
    <w:rsid w:val="00C4409D"/>
    <w:rsid w:val="00C450A1"/>
    <w:rsid w:val="00C4635C"/>
    <w:rsid w:val="00C5207D"/>
    <w:rsid w:val="00C54CF9"/>
    <w:rsid w:val="00C57098"/>
    <w:rsid w:val="00C570CB"/>
    <w:rsid w:val="00C571BA"/>
    <w:rsid w:val="00C607B2"/>
    <w:rsid w:val="00C643D3"/>
    <w:rsid w:val="00C71263"/>
    <w:rsid w:val="00C758DA"/>
    <w:rsid w:val="00C75FD7"/>
    <w:rsid w:val="00C771F6"/>
    <w:rsid w:val="00C816AE"/>
    <w:rsid w:val="00C81EE9"/>
    <w:rsid w:val="00C83325"/>
    <w:rsid w:val="00C8401B"/>
    <w:rsid w:val="00C84CC5"/>
    <w:rsid w:val="00C86739"/>
    <w:rsid w:val="00C86FC8"/>
    <w:rsid w:val="00C91C9B"/>
    <w:rsid w:val="00C928F1"/>
    <w:rsid w:val="00C928FB"/>
    <w:rsid w:val="00C96543"/>
    <w:rsid w:val="00CA1320"/>
    <w:rsid w:val="00CA3232"/>
    <w:rsid w:val="00CA6C14"/>
    <w:rsid w:val="00CA76F7"/>
    <w:rsid w:val="00CA7D8F"/>
    <w:rsid w:val="00CB087B"/>
    <w:rsid w:val="00CB08B1"/>
    <w:rsid w:val="00CB175D"/>
    <w:rsid w:val="00CB37DD"/>
    <w:rsid w:val="00CB66DE"/>
    <w:rsid w:val="00CB73FA"/>
    <w:rsid w:val="00CB798C"/>
    <w:rsid w:val="00CC4F4E"/>
    <w:rsid w:val="00CC5A54"/>
    <w:rsid w:val="00CC7B0A"/>
    <w:rsid w:val="00CD47EE"/>
    <w:rsid w:val="00CD516E"/>
    <w:rsid w:val="00CD548D"/>
    <w:rsid w:val="00CD5531"/>
    <w:rsid w:val="00CE06CE"/>
    <w:rsid w:val="00CE07DB"/>
    <w:rsid w:val="00CE4B14"/>
    <w:rsid w:val="00CE4B25"/>
    <w:rsid w:val="00CE507E"/>
    <w:rsid w:val="00CE5F1B"/>
    <w:rsid w:val="00CE7D03"/>
    <w:rsid w:val="00CF1242"/>
    <w:rsid w:val="00CF12C8"/>
    <w:rsid w:val="00CF1A8C"/>
    <w:rsid w:val="00CF351F"/>
    <w:rsid w:val="00CF4F54"/>
    <w:rsid w:val="00CF65EF"/>
    <w:rsid w:val="00D01706"/>
    <w:rsid w:val="00D0233B"/>
    <w:rsid w:val="00D024C8"/>
    <w:rsid w:val="00D07FCB"/>
    <w:rsid w:val="00D12B3B"/>
    <w:rsid w:val="00D17CD3"/>
    <w:rsid w:val="00D17E73"/>
    <w:rsid w:val="00D17F04"/>
    <w:rsid w:val="00D21EFD"/>
    <w:rsid w:val="00D23BE0"/>
    <w:rsid w:val="00D262B3"/>
    <w:rsid w:val="00D2669E"/>
    <w:rsid w:val="00D272F1"/>
    <w:rsid w:val="00D277D3"/>
    <w:rsid w:val="00D37D87"/>
    <w:rsid w:val="00D40EBC"/>
    <w:rsid w:val="00D4145D"/>
    <w:rsid w:val="00D419B0"/>
    <w:rsid w:val="00D42648"/>
    <w:rsid w:val="00D50389"/>
    <w:rsid w:val="00D52A7F"/>
    <w:rsid w:val="00D54938"/>
    <w:rsid w:val="00D619DF"/>
    <w:rsid w:val="00D633B3"/>
    <w:rsid w:val="00D64237"/>
    <w:rsid w:val="00D65433"/>
    <w:rsid w:val="00D6613B"/>
    <w:rsid w:val="00D71E5F"/>
    <w:rsid w:val="00D7561A"/>
    <w:rsid w:val="00D762C6"/>
    <w:rsid w:val="00D7787D"/>
    <w:rsid w:val="00D82267"/>
    <w:rsid w:val="00D826FD"/>
    <w:rsid w:val="00D839A9"/>
    <w:rsid w:val="00D8401D"/>
    <w:rsid w:val="00D842FD"/>
    <w:rsid w:val="00D84C7C"/>
    <w:rsid w:val="00D91496"/>
    <w:rsid w:val="00D9380A"/>
    <w:rsid w:val="00D943BB"/>
    <w:rsid w:val="00D94B02"/>
    <w:rsid w:val="00D95396"/>
    <w:rsid w:val="00D95E9B"/>
    <w:rsid w:val="00D974A6"/>
    <w:rsid w:val="00D9779A"/>
    <w:rsid w:val="00DA4381"/>
    <w:rsid w:val="00DA5458"/>
    <w:rsid w:val="00DA5AE0"/>
    <w:rsid w:val="00DA605E"/>
    <w:rsid w:val="00DA659D"/>
    <w:rsid w:val="00DA75A6"/>
    <w:rsid w:val="00DB0F01"/>
    <w:rsid w:val="00DB274D"/>
    <w:rsid w:val="00DB3140"/>
    <w:rsid w:val="00DB4159"/>
    <w:rsid w:val="00DB614B"/>
    <w:rsid w:val="00DB7DA9"/>
    <w:rsid w:val="00DC0FAD"/>
    <w:rsid w:val="00DC1183"/>
    <w:rsid w:val="00DC2AE2"/>
    <w:rsid w:val="00DC4978"/>
    <w:rsid w:val="00DC4C05"/>
    <w:rsid w:val="00DC4D60"/>
    <w:rsid w:val="00DC67D3"/>
    <w:rsid w:val="00DD3AC8"/>
    <w:rsid w:val="00DD51AE"/>
    <w:rsid w:val="00DE06BB"/>
    <w:rsid w:val="00DE253D"/>
    <w:rsid w:val="00DE34C6"/>
    <w:rsid w:val="00DE37BD"/>
    <w:rsid w:val="00DE40C8"/>
    <w:rsid w:val="00DE4483"/>
    <w:rsid w:val="00DE46A9"/>
    <w:rsid w:val="00DE4700"/>
    <w:rsid w:val="00DE474E"/>
    <w:rsid w:val="00DF1DA3"/>
    <w:rsid w:val="00DF451B"/>
    <w:rsid w:val="00DF4DE3"/>
    <w:rsid w:val="00DF4F14"/>
    <w:rsid w:val="00DF579D"/>
    <w:rsid w:val="00DF6708"/>
    <w:rsid w:val="00DF76A6"/>
    <w:rsid w:val="00E00E9C"/>
    <w:rsid w:val="00E05A9B"/>
    <w:rsid w:val="00E07761"/>
    <w:rsid w:val="00E1182A"/>
    <w:rsid w:val="00E11934"/>
    <w:rsid w:val="00E13393"/>
    <w:rsid w:val="00E203D1"/>
    <w:rsid w:val="00E206E2"/>
    <w:rsid w:val="00E20F8E"/>
    <w:rsid w:val="00E21AEF"/>
    <w:rsid w:val="00E2384D"/>
    <w:rsid w:val="00E24092"/>
    <w:rsid w:val="00E24139"/>
    <w:rsid w:val="00E252D5"/>
    <w:rsid w:val="00E25390"/>
    <w:rsid w:val="00E256C0"/>
    <w:rsid w:val="00E31D2B"/>
    <w:rsid w:val="00E3293B"/>
    <w:rsid w:val="00E32B0E"/>
    <w:rsid w:val="00E343AF"/>
    <w:rsid w:val="00E36635"/>
    <w:rsid w:val="00E40C2C"/>
    <w:rsid w:val="00E42890"/>
    <w:rsid w:val="00E42E2A"/>
    <w:rsid w:val="00E456D1"/>
    <w:rsid w:val="00E504AC"/>
    <w:rsid w:val="00E565A8"/>
    <w:rsid w:val="00E56858"/>
    <w:rsid w:val="00E57841"/>
    <w:rsid w:val="00E63A86"/>
    <w:rsid w:val="00E63ED1"/>
    <w:rsid w:val="00E65126"/>
    <w:rsid w:val="00E6658B"/>
    <w:rsid w:val="00E732F9"/>
    <w:rsid w:val="00E7589C"/>
    <w:rsid w:val="00E769CD"/>
    <w:rsid w:val="00E77481"/>
    <w:rsid w:val="00E8034A"/>
    <w:rsid w:val="00E81373"/>
    <w:rsid w:val="00E8300E"/>
    <w:rsid w:val="00E838C4"/>
    <w:rsid w:val="00E83BF0"/>
    <w:rsid w:val="00E86110"/>
    <w:rsid w:val="00E86867"/>
    <w:rsid w:val="00E908EE"/>
    <w:rsid w:val="00E91BEE"/>
    <w:rsid w:val="00E9395F"/>
    <w:rsid w:val="00E95261"/>
    <w:rsid w:val="00E9654E"/>
    <w:rsid w:val="00EA07EE"/>
    <w:rsid w:val="00EA0B7F"/>
    <w:rsid w:val="00EA3496"/>
    <w:rsid w:val="00EA7AB4"/>
    <w:rsid w:val="00EB0CAE"/>
    <w:rsid w:val="00EB4E7F"/>
    <w:rsid w:val="00EB622A"/>
    <w:rsid w:val="00EB6342"/>
    <w:rsid w:val="00EC1DF4"/>
    <w:rsid w:val="00EC21E9"/>
    <w:rsid w:val="00EC3291"/>
    <w:rsid w:val="00EC4CDE"/>
    <w:rsid w:val="00EC56E1"/>
    <w:rsid w:val="00EC5F0B"/>
    <w:rsid w:val="00EC688E"/>
    <w:rsid w:val="00ED5775"/>
    <w:rsid w:val="00ED5861"/>
    <w:rsid w:val="00ED6124"/>
    <w:rsid w:val="00EE0FFA"/>
    <w:rsid w:val="00EE3428"/>
    <w:rsid w:val="00EE7635"/>
    <w:rsid w:val="00EF07F5"/>
    <w:rsid w:val="00EF084A"/>
    <w:rsid w:val="00EF21A9"/>
    <w:rsid w:val="00EF447A"/>
    <w:rsid w:val="00EF4F2D"/>
    <w:rsid w:val="00EF67F4"/>
    <w:rsid w:val="00F02B53"/>
    <w:rsid w:val="00F04C66"/>
    <w:rsid w:val="00F04F69"/>
    <w:rsid w:val="00F06679"/>
    <w:rsid w:val="00F105B7"/>
    <w:rsid w:val="00F11AC7"/>
    <w:rsid w:val="00F13133"/>
    <w:rsid w:val="00F149CC"/>
    <w:rsid w:val="00F14C65"/>
    <w:rsid w:val="00F150FF"/>
    <w:rsid w:val="00F16288"/>
    <w:rsid w:val="00F16FF9"/>
    <w:rsid w:val="00F17949"/>
    <w:rsid w:val="00F20CDE"/>
    <w:rsid w:val="00F225A9"/>
    <w:rsid w:val="00F2266B"/>
    <w:rsid w:val="00F22B6E"/>
    <w:rsid w:val="00F26C5B"/>
    <w:rsid w:val="00F27344"/>
    <w:rsid w:val="00F304F2"/>
    <w:rsid w:val="00F31D61"/>
    <w:rsid w:val="00F32C51"/>
    <w:rsid w:val="00F332F7"/>
    <w:rsid w:val="00F37AED"/>
    <w:rsid w:val="00F37B7C"/>
    <w:rsid w:val="00F42623"/>
    <w:rsid w:val="00F435DD"/>
    <w:rsid w:val="00F445A7"/>
    <w:rsid w:val="00F45D29"/>
    <w:rsid w:val="00F46B1D"/>
    <w:rsid w:val="00F47E67"/>
    <w:rsid w:val="00F50129"/>
    <w:rsid w:val="00F513A6"/>
    <w:rsid w:val="00F54486"/>
    <w:rsid w:val="00F54918"/>
    <w:rsid w:val="00F54BE3"/>
    <w:rsid w:val="00F550EA"/>
    <w:rsid w:val="00F55CA8"/>
    <w:rsid w:val="00F56C7E"/>
    <w:rsid w:val="00F573EE"/>
    <w:rsid w:val="00F63485"/>
    <w:rsid w:val="00F64524"/>
    <w:rsid w:val="00F6520E"/>
    <w:rsid w:val="00F657D4"/>
    <w:rsid w:val="00F65ACA"/>
    <w:rsid w:val="00F66AF5"/>
    <w:rsid w:val="00F707D0"/>
    <w:rsid w:val="00F7582B"/>
    <w:rsid w:val="00F7605F"/>
    <w:rsid w:val="00F76821"/>
    <w:rsid w:val="00F76EDF"/>
    <w:rsid w:val="00F81909"/>
    <w:rsid w:val="00F8516E"/>
    <w:rsid w:val="00F87101"/>
    <w:rsid w:val="00F87370"/>
    <w:rsid w:val="00F9033B"/>
    <w:rsid w:val="00F907BF"/>
    <w:rsid w:val="00F91DDC"/>
    <w:rsid w:val="00F928F2"/>
    <w:rsid w:val="00F931DA"/>
    <w:rsid w:val="00F93CA0"/>
    <w:rsid w:val="00F95A34"/>
    <w:rsid w:val="00F96269"/>
    <w:rsid w:val="00F96BF4"/>
    <w:rsid w:val="00FA301A"/>
    <w:rsid w:val="00FA3462"/>
    <w:rsid w:val="00FA45A3"/>
    <w:rsid w:val="00FB1132"/>
    <w:rsid w:val="00FB222D"/>
    <w:rsid w:val="00FB588F"/>
    <w:rsid w:val="00FB723E"/>
    <w:rsid w:val="00FB7A07"/>
    <w:rsid w:val="00FB7F9D"/>
    <w:rsid w:val="00FC044F"/>
    <w:rsid w:val="00FC24DD"/>
    <w:rsid w:val="00FC2E4B"/>
    <w:rsid w:val="00FC637A"/>
    <w:rsid w:val="00FD04A7"/>
    <w:rsid w:val="00FD0BAE"/>
    <w:rsid w:val="00FD1F2C"/>
    <w:rsid w:val="00FD24D4"/>
    <w:rsid w:val="00FD7416"/>
    <w:rsid w:val="00FE112F"/>
    <w:rsid w:val="00FE160B"/>
    <w:rsid w:val="00FE1F07"/>
    <w:rsid w:val="00FE4603"/>
    <w:rsid w:val="00FE4FD0"/>
    <w:rsid w:val="00FE6FB9"/>
    <w:rsid w:val="00FE7EA3"/>
    <w:rsid w:val="00FF1E8F"/>
    <w:rsid w:val="00FF22B0"/>
    <w:rsid w:val="00FF249C"/>
    <w:rsid w:val="00FF5202"/>
    <w:rsid w:val="00FF67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A9"/>
    <w:rPr>
      <w:sz w:val="24"/>
      <w:szCs w:val="24"/>
    </w:rPr>
  </w:style>
  <w:style w:type="paragraph" w:styleId="Heading1">
    <w:name w:val="heading 1"/>
    <w:basedOn w:val="Normal"/>
    <w:next w:val="Normal"/>
    <w:link w:val="Heading1Char"/>
    <w:uiPriority w:val="99"/>
    <w:qFormat/>
    <w:rsid w:val="00DE46A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DE46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E46A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DE46A9"/>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46A9"/>
    <w:rPr>
      <w:rFonts w:ascii="Arial" w:hAnsi="Arial" w:cs="Times New Roman"/>
      <w:b/>
      <w:kern w:val="32"/>
      <w:sz w:val="32"/>
    </w:rPr>
  </w:style>
  <w:style w:type="character" w:customStyle="1" w:styleId="Heading2Char">
    <w:name w:val="Heading 2 Char"/>
    <w:basedOn w:val="DefaultParagraphFont"/>
    <w:link w:val="Heading2"/>
    <w:uiPriority w:val="99"/>
    <w:locked/>
    <w:rsid w:val="00DE46A9"/>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48646D"/>
    <w:rPr>
      <w:rFonts w:ascii="Arial" w:hAnsi="Arial" w:cs="Arial"/>
      <w:b/>
      <w:bCs/>
      <w:sz w:val="26"/>
      <w:szCs w:val="26"/>
    </w:rPr>
  </w:style>
  <w:style w:type="character" w:customStyle="1" w:styleId="Heading5Char">
    <w:name w:val="Heading 5 Char"/>
    <w:basedOn w:val="DefaultParagraphFont"/>
    <w:link w:val="Heading5"/>
    <w:uiPriority w:val="99"/>
    <w:semiHidden/>
    <w:locked/>
    <w:rsid w:val="00DE46A9"/>
    <w:rPr>
      <w:rFonts w:ascii="Calibri" w:hAnsi="Calibri" w:cs="Times New Roman"/>
      <w:b/>
      <w:i/>
      <w:sz w:val="26"/>
    </w:rPr>
  </w:style>
  <w:style w:type="paragraph" w:styleId="NoSpacing">
    <w:name w:val="No Spacing"/>
    <w:uiPriority w:val="99"/>
    <w:qFormat/>
    <w:rsid w:val="00DE46A9"/>
    <w:rPr>
      <w:sz w:val="24"/>
      <w:szCs w:val="24"/>
    </w:rPr>
  </w:style>
  <w:style w:type="paragraph" w:styleId="ListParagraph">
    <w:name w:val="List Paragraph"/>
    <w:basedOn w:val="Normal"/>
    <w:uiPriority w:val="99"/>
    <w:qFormat/>
    <w:rsid w:val="00DE46A9"/>
    <w:pPr>
      <w:ind w:left="720"/>
      <w:contextualSpacing/>
    </w:pPr>
  </w:style>
  <w:style w:type="paragraph" w:customStyle="1" w:styleId="ConsPlusNonformat">
    <w:name w:val="ConsPlusNonformat"/>
    <w:uiPriority w:val="99"/>
    <w:rsid w:val="00CB08B1"/>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B08B1"/>
    <w:pPr>
      <w:autoSpaceDE w:val="0"/>
      <w:autoSpaceDN w:val="0"/>
      <w:adjustRightInd w:val="0"/>
    </w:pPr>
    <w:rPr>
      <w:sz w:val="24"/>
      <w:szCs w:val="24"/>
    </w:rPr>
  </w:style>
  <w:style w:type="paragraph" w:customStyle="1" w:styleId="a">
    <w:name w:val="МРСК_шрифт_абзаца"/>
    <w:basedOn w:val="Normal"/>
    <w:link w:val="a0"/>
    <w:uiPriority w:val="99"/>
    <w:rsid w:val="00F16288"/>
    <w:pPr>
      <w:keepNext/>
      <w:keepLines/>
      <w:widowControl w:val="0"/>
      <w:suppressLineNumbers/>
      <w:spacing w:before="120" w:after="120" w:line="300" w:lineRule="auto"/>
      <w:ind w:firstLine="709"/>
      <w:contextualSpacing/>
      <w:jc w:val="both"/>
    </w:pPr>
    <w:rPr>
      <w:szCs w:val="20"/>
    </w:rPr>
  </w:style>
  <w:style w:type="paragraph" w:customStyle="1" w:styleId="2">
    <w:name w:val="МРСК_заголовок_2"/>
    <w:basedOn w:val="a"/>
    <w:uiPriority w:val="99"/>
    <w:rsid w:val="00F16288"/>
    <w:pPr>
      <w:spacing w:before="240" w:after="60"/>
      <w:ind w:firstLine="0"/>
      <w:jc w:val="left"/>
    </w:pPr>
    <w:rPr>
      <w:b/>
      <w:caps/>
      <w:sz w:val="26"/>
    </w:rPr>
  </w:style>
  <w:style w:type="character" w:customStyle="1" w:styleId="a0">
    <w:name w:val="МРСК_шрифт_абзаца Знак"/>
    <w:link w:val="a"/>
    <w:uiPriority w:val="99"/>
    <w:locked/>
    <w:rsid w:val="00F16288"/>
    <w:rPr>
      <w:sz w:val="24"/>
    </w:rPr>
  </w:style>
  <w:style w:type="paragraph" w:styleId="BodyText">
    <w:name w:val="Body Text"/>
    <w:aliases w:val="Основной текст таблиц,в таблице,таблицы,в таблицах,Письмо в Интернет"/>
    <w:basedOn w:val="Normal"/>
    <w:link w:val="BodyTextChar"/>
    <w:uiPriority w:val="99"/>
    <w:rsid w:val="00F16288"/>
    <w:pPr>
      <w:spacing w:before="120" w:after="120"/>
      <w:jc w:val="both"/>
    </w:pPr>
  </w:style>
  <w:style w:type="character" w:customStyle="1" w:styleId="BodyTextChar">
    <w:name w:val="Body Text Char"/>
    <w:aliases w:val="Основной текст таблиц Char,в таблице Char,таблицы Char,в таблицах Char,Письмо в Интернет Char"/>
    <w:basedOn w:val="DefaultParagraphFont"/>
    <w:link w:val="BodyText"/>
    <w:uiPriority w:val="99"/>
    <w:locked/>
    <w:rsid w:val="00F16288"/>
    <w:rPr>
      <w:rFonts w:cs="Times New Roman"/>
      <w:sz w:val="24"/>
      <w:szCs w:val="24"/>
    </w:rPr>
  </w:style>
  <w:style w:type="paragraph" w:customStyle="1" w:styleId="ConsPlusNormal">
    <w:name w:val="ConsPlusNormal"/>
    <w:uiPriority w:val="99"/>
    <w:rsid w:val="00A7689F"/>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48" TargetMode="External"/><Relationship Id="rId3" Type="http://schemas.openxmlformats.org/officeDocument/2006/relationships/settings" Target="settings.xml"/><Relationship Id="rId7" Type="http://schemas.openxmlformats.org/officeDocument/2006/relationships/hyperlink" Target="consultantplus://offline/main?base=LAW;n=111399;fld=134;dst=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9;fld=134;dst=100860" TargetMode="External"/><Relationship Id="rId5" Type="http://schemas.openxmlformats.org/officeDocument/2006/relationships/hyperlink" Target="consultantplus://offline/main?base=LAW;n=111399;fld=134;dst=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3021</Words>
  <Characters>17224</Characters>
  <Application>Microsoft Office Outlook</Application>
  <DocSecurity>0</DocSecurity>
  <Lines>0</Lines>
  <Paragraphs>0</Paragraphs>
  <ScaleCrop>false</ScaleCrop>
  <Company>МРСК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на технологическое присоединение для заявителей юридических лиц или индивидуальных предпринимателей в случае присоединения по одному источнику электроснабжения энергопринимающих устройств, максимальная мощность которых составляет свыше 15</dc:title>
  <dc:subject/>
  <dc:creator>kozyaeva_iv</dc:creator>
  <cp:keywords/>
  <dc:description/>
  <cp:lastModifiedBy>Ирина</cp:lastModifiedBy>
  <cp:revision>7</cp:revision>
  <dcterms:created xsi:type="dcterms:W3CDTF">2014-06-24T06:51:00Z</dcterms:created>
  <dcterms:modified xsi:type="dcterms:W3CDTF">2015-02-09T09:35:00Z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0x010100C2FC9AC1E25ABC4D8A4456A2484AEB8F</vt:lpwstr>
  </property>
  <property fmtid="{D5CDD505-2E9C-101B-9397-08002B2CF9AE}" pid="3" name="fullName">
    <vt:lpwstr>Форма договора на технологическое присоединение для заявителей юридических лиц или индивидуальных предпринимателей в случае присоединения по одному источнику электроснабжения энергопринимающих устройств, максимальная мощность которых составляет свыше 15 и</vt:lpwstr>
  </property>
  <property fmtid="{D5CDD505-2E9C-101B-9397-08002B2CF9AE}" pid="4" name="order0">
    <vt:lpwstr>10</vt:lpwstr>
  </property>
</Properties>
</file>