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B1" w:rsidRDefault="008D23B1" w:rsidP="00102B6F">
      <w:pPr>
        <w:pStyle w:val="ConsPlusNonformat"/>
        <w:rPr>
          <w:b/>
        </w:rPr>
      </w:pPr>
      <w:r>
        <w:rPr>
          <w:b/>
        </w:rPr>
        <w:t xml:space="preserve">                                                        Утверждаю: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Директор 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ООО «Искра-Энергосети»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___________Кузнецов В.Б.</w:t>
      </w:r>
    </w:p>
    <w:p w:rsidR="008D23B1" w:rsidRDefault="008D23B1" w:rsidP="00102B6F">
      <w:pPr>
        <w:pStyle w:val="ConsPlusNonformat"/>
      </w:pPr>
      <w:r>
        <w:t xml:space="preserve">                                              </w:t>
      </w:r>
      <w:r w:rsidR="003524C8">
        <w:t xml:space="preserve">          «___» ___________ 201</w:t>
      </w:r>
      <w:r w:rsidR="00C03B68" w:rsidRPr="00C03B68">
        <w:t>9</w:t>
      </w:r>
      <w:r>
        <w:t>г.</w:t>
      </w:r>
    </w:p>
    <w:p w:rsidR="008D23B1" w:rsidRDefault="008D23B1" w:rsidP="00102B6F">
      <w:pPr>
        <w:pStyle w:val="ConsPlusNonformat"/>
      </w:pPr>
    </w:p>
    <w:p w:rsidR="008D23B1" w:rsidRDefault="008D23B1" w:rsidP="00102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8D23B1" w:rsidRDefault="008D23B1" w:rsidP="00102B6F">
      <w:pPr>
        <w:pStyle w:val="ConsPlusNonformat"/>
        <w:jc w:val="center"/>
      </w:pPr>
      <w:r>
        <w:t>ПАСПОРТ УСЛУГИ (ПРОЦЕССА) СЕТЕВОЙ ОРГАНИЗАЦИИ</w:t>
      </w:r>
    </w:p>
    <w:p w:rsidR="008D23B1" w:rsidRDefault="008D23B1" w:rsidP="00C94173">
      <w:pPr>
        <w:pStyle w:val="ConsPlusNonformat"/>
      </w:pPr>
    </w:p>
    <w:p w:rsidR="008D23B1" w:rsidRDefault="008D23B1" w:rsidP="00C94173">
      <w:pPr>
        <w:pStyle w:val="ConsPlusNonformat"/>
      </w:pPr>
      <w:r>
        <w:t xml:space="preserve">             ___</w:t>
      </w:r>
      <w:r w:rsidR="0034705D">
        <w:rPr>
          <w:i/>
          <w:u w:val="single"/>
        </w:rPr>
        <w:t>технологическое присоединение</w:t>
      </w:r>
      <w:r w:rsidRPr="006C7726">
        <w:rPr>
          <w:i/>
          <w:u w:val="single"/>
        </w:rPr>
        <w:t xml:space="preserve"> к электрическим </w:t>
      </w:r>
      <w:proofErr w:type="spellStart"/>
      <w:r w:rsidR="0034705D">
        <w:rPr>
          <w:i/>
          <w:u w:val="single"/>
        </w:rPr>
        <w:t>сетям_</w:t>
      </w:r>
      <w:r w:rsidRPr="005A32EC">
        <w:rPr>
          <w:i/>
          <w:u w:val="single"/>
        </w:rPr>
        <w:t>по</w:t>
      </w:r>
      <w:proofErr w:type="spellEnd"/>
      <w:r w:rsidRPr="005A32EC">
        <w:rPr>
          <w:i/>
          <w:u w:val="single"/>
        </w:rPr>
        <w:t xml:space="preserve"> индивидуальному проекту</w:t>
      </w:r>
      <w:r>
        <w:t>______</w:t>
      </w:r>
    </w:p>
    <w:p w:rsidR="008D23B1" w:rsidRPr="00D65243" w:rsidRDefault="008D23B1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8D23B1" w:rsidRPr="00D65243" w:rsidRDefault="008D23B1" w:rsidP="00C94173">
      <w:pPr>
        <w:pStyle w:val="ConsPlusNonformat"/>
        <w:rPr>
          <w:sz w:val="16"/>
          <w:szCs w:val="16"/>
        </w:rPr>
      </w:pPr>
    </w:p>
    <w:p w:rsidR="008D23B1" w:rsidRDefault="006A36C0" w:rsidP="006A25C9">
      <w:pPr>
        <w:pStyle w:val="ConsPlusNonformat"/>
        <w:jc w:val="both"/>
      </w:pPr>
      <w:r>
        <w:t xml:space="preserve">Круг заявителей &lt;1&gt;: </w:t>
      </w:r>
      <w:r w:rsidR="00D551CF">
        <w:rPr>
          <w:u w:val="single"/>
        </w:rPr>
        <w:t>юридические,</w:t>
      </w:r>
      <w:r w:rsidR="008D23B1">
        <w:rPr>
          <w:u w:val="single"/>
        </w:rPr>
        <w:t xml:space="preserve"> физические</w:t>
      </w:r>
      <w:r w:rsidR="008D23B1" w:rsidRPr="00C164E8">
        <w:rPr>
          <w:i/>
          <w:u w:val="single"/>
        </w:rPr>
        <w:t xml:space="preserve"> </w:t>
      </w:r>
      <w:proofErr w:type="spellStart"/>
      <w:r w:rsidR="008D23B1" w:rsidRPr="00C164E8">
        <w:rPr>
          <w:i/>
          <w:u w:val="single"/>
        </w:rPr>
        <w:t>лица</w:t>
      </w:r>
      <w:r w:rsidR="008D23B1" w:rsidRPr="00C164E8">
        <w:rPr>
          <w:u w:val="single"/>
        </w:rPr>
        <w:t>_</w:t>
      </w:r>
      <w:r w:rsidR="005E3849">
        <w:rPr>
          <w:u w:val="single"/>
        </w:rPr>
        <w:t>и</w:t>
      </w:r>
      <w:proofErr w:type="spellEnd"/>
      <w:r w:rsidR="005E3849">
        <w:rPr>
          <w:u w:val="single"/>
        </w:rPr>
        <w:t xml:space="preserve"> </w:t>
      </w:r>
      <w:r w:rsidR="008D23B1">
        <w:rPr>
          <w:u w:val="single"/>
        </w:rPr>
        <w:t>инди</w:t>
      </w:r>
      <w:r w:rsidR="008D23B1" w:rsidRPr="00C164E8">
        <w:rPr>
          <w:u w:val="single"/>
        </w:rPr>
        <w:t>видуальные пре</w:t>
      </w:r>
      <w:r>
        <w:rPr>
          <w:u w:val="single"/>
        </w:rPr>
        <w:t xml:space="preserve">дприниматели </w:t>
      </w:r>
    </w:p>
    <w:p w:rsidR="008D23B1" w:rsidRDefault="008D23B1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8D23B1" w:rsidRPr="00694811" w:rsidRDefault="008D23B1" w:rsidP="006A25C9">
      <w:pPr>
        <w:pStyle w:val="ConsPlusNonformat"/>
        <w:jc w:val="both"/>
        <w:rPr>
          <w:i/>
        </w:rPr>
      </w:pPr>
      <w:r>
        <w:t>_</w:t>
      </w:r>
      <w:r w:rsidR="00D551CF">
        <w:rPr>
          <w:i/>
          <w:u w:val="single"/>
        </w:rPr>
        <w:t xml:space="preserve">согласно Приказу </w:t>
      </w:r>
      <w:r w:rsidR="00C03B68">
        <w:rPr>
          <w:i/>
          <w:u w:val="single"/>
        </w:rPr>
        <w:t>Министерства политики</w:t>
      </w:r>
      <w:r w:rsidR="00D551CF">
        <w:rPr>
          <w:i/>
          <w:u w:val="single"/>
        </w:rPr>
        <w:t xml:space="preserve"> Красноярского края о </w:t>
      </w:r>
      <w:r w:rsidR="00C03B68">
        <w:rPr>
          <w:i/>
          <w:u w:val="single"/>
        </w:rPr>
        <w:t>плате</w:t>
      </w:r>
      <w:r w:rsidR="00D551CF">
        <w:rPr>
          <w:i/>
          <w:u w:val="single"/>
        </w:rPr>
        <w:t xml:space="preserve"> </w:t>
      </w:r>
      <w:r w:rsidR="00C03B68">
        <w:rPr>
          <w:i/>
          <w:u w:val="single"/>
        </w:rPr>
        <w:t xml:space="preserve">за </w:t>
      </w:r>
      <w:r w:rsidR="00D551CF">
        <w:rPr>
          <w:i/>
          <w:u w:val="single"/>
        </w:rPr>
        <w:t>технологическо</w:t>
      </w:r>
      <w:r w:rsidR="00C03B68">
        <w:rPr>
          <w:i/>
          <w:u w:val="single"/>
        </w:rPr>
        <w:t>е</w:t>
      </w:r>
      <w:r w:rsidR="00D551CF">
        <w:rPr>
          <w:i/>
          <w:u w:val="single"/>
        </w:rPr>
        <w:t xml:space="preserve"> присоединени</w:t>
      </w:r>
      <w:r w:rsidR="00C03B68">
        <w:rPr>
          <w:i/>
          <w:u w:val="single"/>
        </w:rPr>
        <w:t>е к территориальным распределительным электрическим сетям на территории Красноярского края №537-п от 27.12.2018</w:t>
      </w:r>
      <w:bookmarkStart w:id="0" w:name="_GoBack"/>
      <w:bookmarkEnd w:id="0"/>
    </w:p>
    <w:p w:rsidR="008D23B1" w:rsidRDefault="008D23B1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8D23B1" w:rsidRDefault="008D23B1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072750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072750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8D23B1" w:rsidRDefault="008D23B1" w:rsidP="00C94173">
      <w:pPr>
        <w:pStyle w:val="ConsPlusNonformat"/>
      </w:pPr>
      <w:r>
        <w:t>Общий срок оказания услуги (процесса): _______________________________.</w:t>
      </w:r>
    </w:p>
    <w:p w:rsidR="008D23B1" w:rsidRDefault="008D23B1" w:rsidP="00C94173">
      <w:pPr>
        <w:pStyle w:val="ConsPlusNonformat"/>
      </w:pPr>
    </w:p>
    <w:p w:rsidR="008D23B1" w:rsidRDefault="008D23B1" w:rsidP="00C94173">
      <w:pPr>
        <w:pStyle w:val="ConsPlusNonformat"/>
      </w:pPr>
      <w:r>
        <w:t xml:space="preserve">Состав, последовательность и </w:t>
      </w:r>
      <w:r w:rsidR="00566341">
        <w:t>сроки оказания услуги (процесса</w:t>
      </w:r>
      <w:r>
        <w:t>:</w:t>
      </w:r>
    </w:p>
    <w:p w:rsidR="008D23B1" w:rsidRDefault="008D23B1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418"/>
        <w:gridCol w:w="1559"/>
        <w:gridCol w:w="1418"/>
      </w:tblGrid>
      <w:tr w:rsidR="008D23B1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перечень и мощность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копия документа, </w:t>
            </w:r>
            <w:r>
              <w:rPr>
                <w:rFonts w:ascii="Times New Roman" w:hAnsi="Times New Roman"/>
              </w:rPr>
              <w:lastRenderedPageBreak/>
              <w:t>подтверждающего право собственности или иное;</w:t>
            </w:r>
          </w:p>
          <w:p w:rsidR="008D23B1" w:rsidRPr="006A25C9" w:rsidRDefault="008D23B1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Письменно  в</w:t>
            </w:r>
            <w:proofErr w:type="gramEnd"/>
            <w:r>
              <w:rPr>
                <w:rFonts w:ascii="Times New Roman" w:hAnsi="Times New Roman"/>
              </w:rPr>
              <w:t xml:space="preserve"> 2-х экземплярах </w:t>
            </w:r>
          </w:p>
          <w:p w:rsidR="008D23B1" w:rsidRPr="0080131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>
              <w:rPr>
                <w:rFonts w:ascii="Times New Roman" w:hAnsi="Times New Roman"/>
              </w:rPr>
              <w:t>присоединен</w:t>
            </w:r>
            <w:r w:rsidR="00124F7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я 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устройств потребителей к электрическим сетям</w:t>
            </w:r>
            <w:r w:rsidR="00124F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утв. ПП РФ от 27.12.04 №861</w:t>
            </w:r>
          </w:p>
          <w:p w:rsidR="008D23B1" w:rsidRPr="000B62FD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проекта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договор на тех. присоединение и технические условия с перечислением всех необходимых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4F5D1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п.30.1</w:t>
            </w:r>
          </w:p>
          <w:p w:rsidR="008D23B1" w:rsidRPr="006A25C9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374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индивидуального тарифа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(РЭК)  направляется заявление и подписанный проект договора,  технические условия и расчет затрат в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 В течении 3 рабочих дней заявителю сообщается о подаче документов в РЭК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заявления или досылки необходимых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4F5D1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п.30.2 и п. 30.3</w:t>
            </w:r>
          </w:p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374E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сетевую организацию о недостающих документах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дней с даты получения заявления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F4F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Досылка необходимых документов сетевой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 с даты получения уведомления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651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Сетевая организация направляет заявителю утвержденную в РЭК документацию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FE5025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8D23B1" w:rsidRPr="006A25C9" w:rsidTr="004374E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несогласии заявителя с установленным тарифом, им направляется отказ от заключения договора. Заявитель обязан оплатить затраты понесенные сетевой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FE5025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8D23B1" w:rsidRDefault="00686F6A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и </w:t>
            </w:r>
            <w:r w:rsidR="008D23B1">
              <w:rPr>
                <w:rFonts w:ascii="Times New Roman" w:hAnsi="Times New Roman"/>
              </w:rPr>
              <w:t>сетевой организацией;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  <w:p w:rsidR="00EA2D4B" w:rsidRDefault="00EA2D4B" w:rsidP="00EA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д(1)</w:t>
            </w:r>
            <w:r>
              <w:t xml:space="preserve"> </w:t>
            </w:r>
            <w:r w:rsidRPr="00EA2D4B">
              <w:rPr>
                <w:rFonts w:ascii="Times New Roman" w:hAnsi="Times New Roman"/>
              </w:rPr>
              <w:t>выполнение мероприятий по вводу объектов электроэнергетики заявителя, сетевой организации и иных лиц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A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  <w:r w:rsidR="00EA2D4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88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для заявителей менее 670кВт, 2 года – более 670кВт если иное не предусмотрено  инвестиционной </w:t>
            </w:r>
            <w:r w:rsidR="00EA2D4B" w:rsidRPr="00EA2D4B">
              <w:rPr>
                <w:rFonts w:ascii="Times New Roman" w:hAnsi="Times New Roman"/>
              </w:rPr>
              <w:t>(но не более 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разрешения </w:t>
            </w:r>
            <w:r>
              <w:rPr>
                <w:rFonts w:ascii="Times New Roman" w:hAnsi="Times New Roman"/>
              </w:rPr>
              <w:lastRenderedPageBreak/>
              <w:t>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Присоединяемая мощность до</w:t>
            </w:r>
            <w:r w:rsidR="00EA06D2">
              <w:rPr>
                <w:rFonts w:ascii="Times New Roman" w:hAnsi="Times New Roman"/>
              </w:rPr>
              <w:t xml:space="preserve"> 150кВт, класс напряжения до 20</w:t>
            </w:r>
            <w:r>
              <w:rPr>
                <w:rFonts w:ascii="Times New Roman" w:hAnsi="Times New Roman"/>
              </w:rPr>
              <w:t xml:space="preserve">кВ, </w:t>
            </w:r>
          </w:p>
          <w:p w:rsidR="008D23B1" w:rsidRPr="00F01519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0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Заявителем направляется </w:t>
            </w:r>
            <w:r w:rsidR="0030560B">
              <w:rPr>
                <w:rFonts w:ascii="Times New Roman" w:hAnsi="Times New Roman"/>
              </w:rPr>
              <w:lastRenderedPageBreak/>
              <w:t>у</w:t>
            </w:r>
            <w:r w:rsidR="0030560B" w:rsidRPr="0030560B">
              <w:rPr>
                <w:rFonts w:ascii="Times New Roman" w:hAnsi="Times New Roman"/>
              </w:rPr>
              <w:t>ведомление о готовности на ввод в эксплуатацию объектов и прилагаемые к нему документы</w:t>
            </w:r>
            <w:r w:rsidR="00305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адрес органа федерального государственного 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24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течении 5 дней со дня </w:t>
            </w:r>
            <w:r>
              <w:rPr>
                <w:rFonts w:ascii="Times New Roman" w:hAnsi="Times New Roman"/>
              </w:rPr>
              <w:lastRenderedPageBreak/>
              <w:t xml:space="preserve">оформления акта </w:t>
            </w:r>
            <w:r w:rsidR="00245E7A">
              <w:rPr>
                <w:rFonts w:ascii="Times New Roman" w:hAnsi="Times New Roman"/>
              </w:rPr>
              <w:t>о выполнении технических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РФ</w:t>
            </w:r>
          </w:p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</w:t>
            </w:r>
            <w:r>
              <w:rPr>
                <w:rFonts w:ascii="Times New Roman" w:hAnsi="Times New Roman"/>
              </w:rPr>
              <w:lastRenderedPageBreak/>
              <w:t>№861</w:t>
            </w:r>
          </w:p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  <w:r w:rsidR="00DD50B0">
              <w:rPr>
                <w:rFonts w:ascii="Times New Roman" w:hAnsi="Times New Roman"/>
              </w:rPr>
              <w:t>, 18(4)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0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30560B">
              <w:rPr>
                <w:rFonts w:ascii="Times New Roman" w:hAnsi="Times New Roman"/>
              </w:rPr>
              <w:t>актическое</w:t>
            </w:r>
            <w:r>
              <w:rPr>
                <w:rFonts w:ascii="Times New Roman" w:hAnsi="Times New Roman"/>
              </w:rPr>
              <w:t xml:space="preserve"> присоединение объектов заявителя к объектам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8D23B1" w:rsidRDefault="008D23B1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8D23B1" w:rsidRPr="00C03B68" w:rsidRDefault="008D23B1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8D23B1" w:rsidRPr="006A25C9" w:rsidRDefault="008D23B1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23B1" w:rsidRDefault="008D23B1" w:rsidP="00C94173">
      <w:pPr>
        <w:pStyle w:val="ConsPlusNonformat"/>
      </w:pPr>
      <w:r>
        <w:t>Контактная информация для направления обращений &lt;3&gt;: тел. 256-88-15.</w:t>
      </w:r>
    </w:p>
    <w:p w:rsidR="008D23B1" w:rsidRDefault="008D23B1"/>
    <w:p w:rsidR="008D23B1" w:rsidRDefault="008D23B1"/>
    <w:p w:rsidR="008D23B1" w:rsidRDefault="008D23B1"/>
    <w:p w:rsidR="008D23B1" w:rsidRDefault="008D23B1"/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8D23B1" w:rsidRDefault="008D23B1"/>
    <w:p w:rsidR="008D23B1" w:rsidRDefault="008D23B1"/>
    <w:sectPr w:rsidR="008D23B1" w:rsidSect="00102B6F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26105"/>
    <w:rsid w:val="000375B4"/>
    <w:rsid w:val="000574B1"/>
    <w:rsid w:val="000647D7"/>
    <w:rsid w:val="00072750"/>
    <w:rsid w:val="000A5B25"/>
    <w:rsid w:val="000B62FD"/>
    <w:rsid w:val="00102B6F"/>
    <w:rsid w:val="00124F71"/>
    <w:rsid w:val="001452D5"/>
    <w:rsid w:val="00176E00"/>
    <w:rsid w:val="001B232F"/>
    <w:rsid w:val="00211990"/>
    <w:rsid w:val="00232F5E"/>
    <w:rsid w:val="00245E7A"/>
    <w:rsid w:val="0028549B"/>
    <w:rsid w:val="0030560B"/>
    <w:rsid w:val="0034705D"/>
    <w:rsid w:val="003524C8"/>
    <w:rsid w:val="00372194"/>
    <w:rsid w:val="00382FA4"/>
    <w:rsid w:val="003F49AD"/>
    <w:rsid w:val="004120FB"/>
    <w:rsid w:val="004374EF"/>
    <w:rsid w:val="004C524E"/>
    <w:rsid w:val="004F4F1F"/>
    <w:rsid w:val="004F5D1C"/>
    <w:rsid w:val="00566341"/>
    <w:rsid w:val="00592E7D"/>
    <w:rsid w:val="00592F26"/>
    <w:rsid w:val="005A32EC"/>
    <w:rsid w:val="005B0ACF"/>
    <w:rsid w:val="005E3849"/>
    <w:rsid w:val="00651484"/>
    <w:rsid w:val="00686F6A"/>
    <w:rsid w:val="00694811"/>
    <w:rsid w:val="006A25C9"/>
    <w:rsid w:val="006A36C0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881A7F"/>
    <w:rsid w:val="008D23B1"/>
    <w:rsid w:val="009032BB"/>
    <w:rsid w:val="00970878"/>
    <w:rsid w:val="009B7335"/>
    <w:rsid w:val="00A15DBA"/>
    <w:rsid w:val="00A514AE"/>
    <w:rsid w:val="00A90EF0"/>
    <w:rsid w:val="00B16C72"/>
    <w:rsid w:val="00B23B9D"/>
    <w:rsid w:val="00BA00C8"/>
    <w:rsid w:val="00C03B68"/>
    <w:rsid w:val="00C164E8"/>
    <w:rsid w:val="00C27F55"/>
    <w:rsid w:val="00C76C51"/>
    <w:rsid w:val="00C94173"/>
    <w:rsid w:val="00D072F3"/>
    <w:rsid w:val="00D22C76"/>
    <w:rsid w:val="00D551CF"/>
    <w:rsid w:val="00D65243"/>
    <w:rsid w:val="00D926E4"/>
    <w:rsid w:val="00DD50B0"/>
    <w:rsid w:val="00E1487D"/>
    <w:rsid w:val="00E822DB"/>
    <w:rsid w:val="00EA06D2"/>
    <w:rsid w:val="00EA2D4B"/>
    <w:rsid w:val="00EB653A"/>
    <w:rsid w:val="00EC0EF8"/>
    <w:rsid w:val="00EF1FA4"/>
    <w:rsid w:val="00F01519"/>
    <w:rsid w:val="00F07883"/>
    <w:rsid w:val="00F148F5"/>
    <w:rsid w:val="00F636E3"/>
    <w:rsid w:val="00F9561E"/>
    <w:rsid w:val="00FB426A"/>
    <w:rsid w:val="00FD2D22"/>
    <w:rsid w:val="00FE5025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2892C"/>
  <w15:docId w15:val="{F7FB76F7-5A0E-4881-98D0-56427C7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2015-02-10T01:58:00Z</dcterms:created>
  <dcterms:modified xsi:type="dcterms:W3CDTF">2019-03-01T02:28:00Z</dcterms:modified>
</cp:coreProperties>
</file>