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5126" w14:textId="768A2D74" w:rsidR="00ED58DE" w:rsidRDefault="00202245" w:rsidP="00202245">
      <w:pPr>
        <w:jc w:val="both"/>
      </w:pPr>
      <w:r>
        <w:t>Программа в области энергосбережения и повышения энергетической эффективности, предусматривающая выполнение мероприятий по снижению потерь,</w:t>
      </w:r>
      <w:r w:rsidR="001609F0">
        <w:t xml:space="preserve"> была реализована в 2013-2017гг, согласно предусмотренным срокам ее выполнения.</w:t>
      </w:r>
      <w:r>
        <w:t xml:space="preserve"> На 201</w:t>
      </w:r>
      <w:r w:rsidR="00994641">
        <w:t>9</w:t>
      </w:r>
      <w:r>
        <w:t xml:space="preserve"> данная программа</w:t>
      </w:r>
      <w:r w:rsidR="007A743B">
        <w:t xml:space="preserve"> не запланирована и</w:t>
      </w:r>
      <w:bookmarkStart w:id="0" w:name="_GoBack"/>
      <w:bookmarkEnd w:id="0"/>
      <w:r>
        <w:t xml:space="preserve"> не утверждалась.</w:t>
      </w:r>
    </w:p>
    <w:sectPr w:rsidR="00ED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CD"/>
    <w:rsid w:val="001609F0"/>
    <w:rsid w:val="00202245"/>
    <w:rsid w:val="007A743B"/>
    <w:rsid w:val="007F18CD"/>
    <w:rsid w:val="00994641"/>
    <w:rsid w:val="00E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D66C"/>
  <w15:chartTrackingRefBased/>
  <w15:docId w15:val="{13DB79B1-0030-4529-8F24-184E0B84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5</cp:revision>
  <dcterms:created xsi:type="dcterms:W3CDTF">2019-02-27T02:12:00Z</dcterms:created>
  <dcterms:modified xsi:type="dcterms:W3CDTF">2020-02-26T23:09:00Z</dcterms:modified>
</cp:coreProperties>
</file>